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50" w:rsidRDefault="00E77A11" w:rsidP="00A04DC3">
      <w:pPr>
        <w:spacing w:after="0" w:line="240" w:lineRule="auto"/>
        <w:jc w:val="center"/>
        <w:rPr>
          <w:b/>
          <w:sz w:val="40"/>
          <w:szCs w:val="40"/>
          <w:u w:val="single"/>
        </w:rPr>
      </w:pPr>
      <w:r>
        <w:rPr>
          <w:b/>
          <w:sz w:val="40"/>
          <w:szCs w:val="40"/>
          <w:u w:val="single"/>
        </w:rPr>
        <w:t>General Aquarium Terms</w:t>
      </w:r>
    </w:p>
    <w:p w:rsidR="00E77A11" w:rsidRDefault="00E77A11" w:rsidP="00A04DC3">
      <w:pPr>
        <w:spacing w:after="0" w:line="240" w:lineRule="auto"/>
        <w:jc w:val="center"/>
        <w:rPr>
          <w:b/>
          <w:sz w:val="40"/>
          <w:szCs w:val="40"/>
          <w:u w:val="single"/>
        </w:rPr>
      </w:pPr>
    </w:p>
    <w:p w:rsidR="00E77A11" w:rsidRDefault="00E77A11" w:rsidP="00A04DC3">
      <w:pPr>
        <w:pStyle w:val="ListParagraph"/>
        <w:numPr>
          <w:ilvl w:val="0"/>
          <w:numId w:val="1"/>
        </w:numPr>
        <w:spacing w:after="0" w:line="240" w:lineRule="auto"/>
        <w:rPr>
          <w:sz w:val="24"/>
          <w:szCs w:val="24"/>
        </w:rPr>
      </w:pPr>
      <w:r w:rsidRPr="00E77A11">
        <w:rPr>
          <w:b/>
          <w:sz w:val="24"/>
          <w:szCs w:val="24"/>
        </w:rPr>
        <w:t>LFS</w:t>
      </w:r>
      <w:r>
        <w:rPr>
          <w:sz w:val="24"/>
          <w:szCs w:val="24"/>
        </w:rPr>
        <w:t>—local fish store or live fish store</w:t>
      </w:r>
    </w:p>
    <w:p w:rsidR="00A04DC3" w:rsidRDefault="00A04DC3" w:rsidP="00A04DC3">
      <w:pPr>
        <w:pStyle w:val="ListParagraph"/>
        <w:numPr>
          <w:ilvl w:val="0"/>
          <w:numId w:val="1"/>
        </w:numPr>
        <w:spacing w:after="0" w:line="240" w:lineRule="auto"/>
        <w:rPr>
          <w:sz w:val="24"/>
          <w:szCs w:val="24"/>
        </w:rPr>
      </w:pPr>
      <w:r>
        <w:rPr>
          <w:b/>
          <w:sz w:val="24"/>
          <w:szCs w:val="24"/>
        </w:rPr>
        <w:t>SW</w:t>
      </w:r>
      <w:r>
        <w:rPr>
          <w:sz w:val="24"/>
          <w:szCs w:val="24"/>
        </w:rPr>
        <w:t>—saltwater</w:t>
      </w:r>
    </w:p>
    <w:p w:rsidR="00A04DC3" w:rsidRPr="00A04DC3" w:rsidRDefault="00A04DC3" w:rsidP="00A04DC3">
      <w:pPr>
        <w:pStyle w:val="ListParagraph"/>
        <w:numPr>
          <w:ilvl w:val="0"/>
          <w:numId w:val="1"/>
        </w:numPr>
        <w:spacing w:after="0" w:line="240" w:lineRule="auto"/>
        <w:rPr>
          <w:sz w:val="24"/>
          <w:szCs w:val="24"/>
        </w:rPr>
      </w:pPr>
      <w:r>
        <w:rPr>
          <w:b/>
          <w:sz w:val="24"/>
          <w:szCs w:val="24"/>
        </w:rPr>
        <w:t>ASW</w:t>
      </w:r>
      <w:r>
        <w:rPr>
          <w:sz w:val="24"/>
          <w:szCs w:val="24"/>
        </w:rPr>
        <w:t>—artificial saltwater. Saltwater made using a commercial salt mix to make.</w:t>
      </w:r>
    </w:p>
    <w:p w:rsidR="00A04DC3" w:rsidRDefault="00A04DC3" w:rsidP="00A04DC3">
      <w:pPr>
        <w:pStyle w:val="ListParagraph"/>
        <w:numPr>
          <w:ilvl w:val="0"/>
          <w:numId w:val="1"/>
        </w:numPr>
        <w:spacing w:after="0" w:line="240" w:lineRule="auto"/>
        <w:rPr>
          <w:sz w:val="24"/>
          <w:szCs w:val="24"/>
        </w:rPr>
      </w:pPr>
      <w:r>
        <w:rPr>
          <w:b/>
          <w:sz w:val="24"/>
          <w:szCs w:val="24"/>
        </w:rPr>
        <w:t>NSW</w:t>
      </w:r>
      <w:r>
        <w:rPr>
          <w:sz w:val="24"/>
          <w:szCs w:val="24"/>
        </w:rPr>
        <w:t>—natural saltwater. Saltwater from an ocean or gulf.</w:t>
      </w:r>
    </w:p>
    <w:p w:rsidR="00E77A11" w:rsidRDefault="00E77A11" w:rsidP="00A04DC3">
      <w:pPr>
        <w:pStyle w:val="ListParagraph"/>
        <w:numPr>
          <w:ilvl w:val="0"/>
          <w:numId w:val="1"/>
        </w:numPr>
        <w:spacing w:after="0" w:line="240" w:lineRule="auto"/>
        <w:rPr>
          <w:sz w:val="24"/>
          <w:szCs w:val="24"/>
        </w:rPr>
      </w:pPr>
      <w:r w:rsidRPr="00E77A11">
        <w:rPr>
          <w:b/>
          <w:sz w:val="24"/>
          <w:szCs w:val="24"/>
        </w:rPr>
        <w:t>SG</w:t>
      </w:r>
      <w:r>
        <w:rPr>
          <w:sz w:val="24"/>
          <w:szCs w:val="24"/>
        </w:rPr>
        <w:t>—specific gravity—measure of salt content in water</w:t>
      </w:r>
    </w:p>
    <w:p w:rsidR="00E77A11" w:rsidRDefault="00E77A11" w:rsidP="00A04DC3">
      <w:pPr>
        <w:pStyle w:val="ListParagraph"/>
        <w:numPr>
          <w:ilvl w:val="0"/>
          <w:numId w:val="1"/>
        </w:numPr>
        <w:spacing w:after="0" w:line="240" w:lineRule="auto"/>
        <w:rPr>
          <w:sz w:val="24"/>
          <w:szCs w:val="24"/>
        </w:rPr>
      </w:pPr>
      <w:r w:rsidRPr="00E77A11">
        <w:rPr>
          <w:b/>
          <w:sz w:val="24"/>
          <w:szCs w:val="24"/>
        </w:rPr>
        <w:t>ppt</w:t>
      </w:r>
      <w:r>
        <w:rPr>
          <w:sz w:val="24"/>
          <w:szCs w:val="24"/>
        </w:rPr>
        <w:t>—parts per thousand—another measure of salt content</w:t>
      </w:r>
    </w:p>
    <w:p w:rsidR="00E77A11" w:rsidRDefault="00E77A11" w:rsidP="00A04DC3">
      <w:pPr>
        <w:pStyle w:val="ListParagraph"/>
        <w:numPr>
          <w:ilvl w:val="0"/>
          <w:numId w:val="1"/>
        </w:numPr>
        <w:spacing w:after="0" w:line="240" w:lineRule="auto"/>
        <w:rPr>
          <w:sz w:val="24"/>
          <w:szCs w:val="24"/>
        </w:rPr>
      </w:pPr>
      <w:r w:rsidRPr="00E77A11">
        <w:rPr>
          <w:b/>
          <w:sz w:val="24"/>
          <w:szCs w:val="24"/>
        </w:rPr>
        <w:t>GAC</w:t>
      </w:r>
      <w:r>
        <w:rPr>
          <w:sz w:val="24"/>
          <w:szCs w:val="24"/>
        </w:rPr>
        <w:t>—granulated activated carbon—helps keep water clean</w:t>
      </w:r>
    </w:p>
    <w:p w:rsidR="00E77A11" w:rsidRDefault="00E77A11" w:rsidP="00A04DC3">
      <w:pPr>
        <w:pStyle w:val="ListParagraph"/>
        <w:numPr>
          <w:ilvl w:val="0"/>
          <w:numId w:val="1"/>
        </w:numPr>
        <w:spacing w:after="0" w:line="240" w:lineRule="auto"/>
        <w:rPr>
          <w:sz w:val="24"/>
          <w:szCs w:val="24"/>
        </w:rPr>
      </w:pPr>
      <w:r w:rsidRPr="00E77A11">
        <w:rPr>
          <w:b/>
          <w:sz w:val="24"/>
          <w:szCs w:val="24"/>
        </w:rPr>
        <w:t>GFO</w:t>
      </w:r>
      <w:r>
        <w:rPr>
          <w:sz w:val="24"/>
          <w:szCs w:val="24"/>
        </w:rPr>
        <w:t>—granulated ferric oxide—helps remove Phosphate from water</w:t>
      </w:r>
    </w:p>
    <w:p w:rsidR="00E77A11" w:rsidRDefault="00E77A11" w:rsidP="00A04DC3">
      <w:pPr>
        <w:pStyle w:val="ListParagraph"/>
        <w:numPr>
          <w:ilvl w:val="0"/>
          <w:numId w:val="1"/>
        </w:numPr>
        <w:spacing w:after="0" w:line="240" w:lineRule="auto"/>
        <w:rPr>
          <w:sz w:val="24"/>
          <w:szCs w:val="24"/>
        </w:rPr>
      </w:pPr>
      <w:r w:rsidRPr="00E77A11">
        <w:rPr>
          <w:b/>
          <w:sz w:val="24"/>
          <w:szCs w:val="24"/>
        </w:rPr>
        <w:t>ATO</w:t>
      </w:r>
      <w:r>
        <w:rPr>
          <w:sz w:val="24"/>
          <w:szCs w:val="24"/>
        </w:rPr>
        <w:t>—Automatic Top Off—a system that automatically adds pure water to the aquarium.</w:t>
      </w:r>
    </w:p>
    <w:p w:rsidR="00E77A11" w:rsidRDefault="00E77A11" w:rsidP="00A04DC3">
      <w:pPr>
        <w:pStyle w:val="ListParagraph"/>
        <w:numPr>
          <w:ilvl w:val="0"/>
          <w:numId w:val="1"/>
        </w:numPr>
        <w:spacing w:after="0" w:line="240" w:lineRule="auto"/>
        <w:rPr>
          <w:sz w:val="24"/>
          <w:szCs w:val="24"/>
        </w:rPr>
      </w:pPr>
      <w:r>
        <w:rPr>
          <w:b/>
          <w:sz w:val="24"/>
          <w:szCs w:val="24"/>
        </w:rPr>
        <w:t>Calcium</w:t>
      </w:r>
      <w:r>
        <w:rPr>
          <w:sz w:val="24"/>
          <w:szCs w:val="24"/>
        </w:rPr>
        <w:t xml:space="preserve"> (Ca</w:t>
      </w:r>
      <w:r w:rsidRPr="0068310C">
        <w:rPr>
          <w:sz w:val="24"/>
          <w:szCs w:val="24"/>
          <w:vertAlign w:val="superscript"/>
        </w:rPr>
        <w:t>+</w:t>
      </w:r>
      <w:r>
        <w:rPr>
          <w:sz w:val="24"/>
          <w:szCs w:val="24"/>
        </w:rPr>
        <w:t>)—one of the primary components for production of skeletons of hard corals.  Coral skeletons are made of calcium carbonate (CaCO</w:t>
      </w:r>
      <w:r>
        <w:rPr>
          <w:sz w:val="24"/>
          <w:szCs w:val="24"/>
          <w:vertAlign w:val="superscript"/>
        </w:rPr>
        <w:t>3</w:t>
      </w:r>
      <w:r>
        <w:rPr>
          <w:sz w:val="24"/>
          <w:szCs w:val="24"/>
        </w:rPr>
        <w:t>).</w:t>
      </w:r>
    </w:p>
    <w:p w:rsidR="00E77A11" w:rsidRDefault="00E77A11" w:rsidP="00A04DC3">
      <w:pPr>
        <w:pStyle w:val="ListParagraph"/>
        <w:numPr>
          <w:ilvl w:val="0"/>
          <w:numId w:val="1"/>
        </w:numPr>
        <w:spacing w:after="0" w:line="240" w:lineRule="auto"/>
        <w:rPr>
          <w:sz w:val="24"/>
          <w:szCs w:val="24"/>
        </w:rPr>
      </w:pPr>
      <w:r>
        <w:rPr>
          <w:b/>
          <w:sz w:val="24"/>
          <w:szCs w:val="24"/>
        </w:rPr>
        <w:t xml:space="preserve">Carbonate </w:t>
      </w:r>
      <w:r w:rsidR="0068310C">
        <w:rPr>
          <w:sz w:val="24"/>
          <w:szCs w:val="24"/>
        </w:rPr>
        <w:t>(CO</w:t>
      </w:r>
      <w:r w:rsidR="0068310C">
        <w:rPr>
          <w:sz w:val="24"/>
          <w:szCs w:val="24"/>
          <w:vertAlign w:val="subscript"/>
        </w:rPr>
        <w:t>3</w:t>
      </w:r>
      <w:r w:rsidR="0068310C">
        <w:rPr>
          <w:sz w:val="24"/>
          <w:szCs w:val="24"/>
          <w:vertAlign w:val="superscript"/>
        </w:rPr>
        <w:t>2-</w:t>
      </w:r>
      <w:r>
        <w:rPr>
          <w:sz w:val="24"/>
          <w:szCs w:val="24"/>
        </w:rPr>
        <w:t xml:space="preserve">)—one of the primary components for production of skeletons of hard corals.  </w:t>
      </w:r>
      <w:r w:rsidR="0068310C">
        <w:rPr>
          <w:sz w:val="24"/>
          <w:szCs w:val="24"/>
        </w:rPr>
        <w:t>Commonly referred to as Alkalinity.</w:t>
      </w:r>
    </w:p>
    <w:p w:rsidR="00435183" w:rsidRDefault="00435183" w:rsidP="00A04DC3">
      <w:pPr>
        <w:pStyle w:val="ListParagraph"/>
        <w:numPr>
          <w:ilvl w:val="0"/>
          <w:numId w:val="1"/>
        </w:numPr>
        <w:spacing w:after="0" w:line="240" w:lineRule="auto"/>
        <w:rPr>
          <w:sz w:val="24"/>
          <w:szCs w:val="24"/>
        </w:rPr>
      </w:pPr>
      <w:r>
        <w:rPr>
          <w:b/>
          <w:sz w:val="24"/>
          <w:szCs w:val="24"/>
        </w:rPr>
        <w:t>Aragonite Sand</w:t>
      </w:r>
      <w:r>
        <w:rPr>
          <w:sz w:val="24"/>
          <w:szCs w:val="24"/>
        </w:rPr>
        <w:t>—natural reef sand made from calcium carbonate.</w:t>
      </w:r>
    </w:p>
    <w:p w:rsidR="0068310C" w:rsidRDefault="0068310C" w:rsidP="00A04DC3">
      <w:pPr>
        <w:pStyle w:val="ListParagraph"/>
        <w:numPr>
          <w:ilvl w:val="0"/>
          <w:numId w:val="1"/>
        </w:numPr>
        <w:spacing w:after="0" w:line="240" w:lineRule="auto"/>
        <w:rPr>
          <w:sz w:val="24"/>
          <w:szCs w:val="24"/>
        </w:rPr>
      </w:pPr>
      <w:r>
        <w:rPr>
          <w:b/>
          <w:sz w:val="24"/>
          <w:szCs w:val="24"/>
        </w:rPr>
        <w:t>Magnesium</w:t>
      </w:r>
      <w:r>
        <w:rPr>
          <w:sz w:val="24"/>
          <w:szCs w:val="24"/>
        </w:rPr>
        <w:t xml:space="preserve"> (Mg</w:t>
      </w:r>
      <w:r>
        <w:rPr>
          <w:sz w:val="24"/>
          <w:szCs w:val="24"/>
          <w:vertAlign w:val="superscript"/>
        </w:rPr>
        <w:t>+</w:t>
      </w:r>
      <w:r>
        <w:rPr>
          <w:sz w:val="24"/>
          <w:szCs w:val="24"/>
        </w:rPr>
        <w:t>)—required for calcium and carbonate to bond.</w:t>
      </w:r>
    </w:p>
    <w:p w:rsidR="0068310C" w:rsidRDefault="0068310C" w:rsidP="00A04DC3">
      <w:pPr>
        <w:pStyle w:val="ListParagraph"/>
        <w:numPr>
          <w:ilvl w:val="0"/>
          <w:numId w:val="1"/>
        </w:numPr>
        <w:spacing w:after="0" w:line="240" w:lineRule="auto"/>
        <w:rPr>
          <w:sz w:val="24"/>
          <w:szCs w:val="24"/>
        </w:rPr>
      </w:pPr>
      <w:r>
        <w:rPr>
          <w:b/>
          <w:sz w:val="24"/>
          <w:szCs w:val="24"/>
        </w:rPr>
        <w:t>pH</w:t>
      </w:r>
      <w:r>
        <w:rPr>
          <w:sz w:val="24"/>
          <w:szCs w:val="24"/>
        </w:rPr>
        <w:t>—this is a measure of how acidic or basic a solution is.</w:t>
      </w:r>
    </w:p>
    <w:p w:rsidR="00A04DC3" w:rsidRDefault="00A04DC3" w:rsidP="00A04DC3">
      <w:pPr>
        <w:pStyle w:val="ListParagraph"/>
        <w:numPr>
          <w:ilvl w:val="0"/>
          <w:numId w:val="1"/>
        </w:numPr>
        <w:spacing w:after="0" w:line="240" w:lineRule="auto"/>
        <w:rPr>
          <w:sz w:val="24"/>
          <w:szCs w:val="24"/>
        </w:rPr>
      </w:pPr>
      <w:r>
        <w:rPr>
          <w:b/>
          <w:sz w:val="24"/>
          <w:szCs w:val="24"/>
        </w:rPr>
        <w:t>DO</w:t>
      </w:r>
      <w:r>
        <w:rPr>
          <w:b/>
          <w:sz w:val="24"/>
          <w:szCs w:val="24"/>
        </w:rPr>
        <w:softHyphen/>
      </w:r>
      <w:r>
        <w:rPr>
          <w:b/>
          <w:sz w:val="24"/>
          <w:szCs w:val="24"/>
        </w:rPr>
        <w:softHyphen/>
      </w:r>
      <w:r>
        <w:rPr>
          <w:sz w:val="24"/>
          <w:szCs w:val="24"/>
        </w:rPr>
        <w:t>—dissolved Oxygen.  The amount of oxygen dissolved in water.</w:t>
      </w:r>
    </w:p>
    <w:p w:rsidR="00A04DC3" w:rsidRDefault="00A04DC3" w:rsidP="00A04DC3">
      <w:pPr>
        <w:pStyle w:val="ListParagraph"/>
        <w:numPr>
          <w:ilvl w:val="0"/>
          <w:numId w:val="1"/>
        </w:numPr>
        <w:spacing w:after="0" w:line="240" w:lineRule="auto"/>
        <w:rPr>
          <w:sz w:val="24"/>
          <w:szCs w:val="24"/>
        </w:rPr>
      </w:pPr>
      <w:r>
        <w:rPr>
          <w:b/>
          <w:sz w:val="24"/>
          <w:szCs w:val="24"/>
        </w:rPr>
        <w:t>CO</w:t>
      </w:r>
      <w:r>
        <w:rPr>
          <w:b/>
          <w:sz w:val="24"/>
          <w:szCs w:val="24"/>
          <w:vertAlign w:val="superscript"/>
        </w:rPr>
        <w:t>2</w:t>
      </w:r>
      <w:r>
        <w:rPr>
          <w:sz w:val="24"/>
          <w:szCs w:val="24"/>
        </w:rPr>
        <w:t>—carbon dioxide.  Gas produced during reparation (breathing) by fish.  Also occurs naturally in the atmosphere.  Too much can cause low pH.</w:t>
      </w:r>
    </w:p>
    <w:p w:rsidR="00A04DC3" w:rsidRDefault="00A04DC3" w:rsidP="00A04DC3">
      <w:pPr>
        <w:pStyle w:val="ListParagraph"/>
        <w:numPr>
          <w:ilvl w:val="0"/>
          <w:numId w:val="1"/>
        </w:numPr>
        <w:spacing w:after="0" w:line="240" w:lineRule="auto"/>
        <w:rPr>
          <w:sz w:val="24"/>
          <w:szCs w:val="24"/>
        </w:rPr>
      </w:pPr>
      <w:r>
        <w:rPr>
          <w:b/>
          <w:sz w:val="24"/>
          <w:szCs w:val="24"/>
        </w:rPr>
        <w:t xml:space="preserve">Phosphate </w:t>
      </w:r>
      <w:r>
        <w:rPr>
          <w:sz w:val="24"/>
          <w:szCs w:val="24"/>
        </w:rPr>
        <w:t>(PO</w:t>
      </w:r>
      <w:r>
        <w:rPr>
          <w:sz w:val="24"/>
          <w:szCs w:val="24"/>
          <w:vertAlign w:val="subscript"/>
        </w:rPr>
        <w:t>4</w:t>
      </w:r>
      <w:r>
        <w:rPr>
          <w:sz w:val="24"/>
          <w:szCs w:val="24"/>
        </w:rPr>
        <w:t>)—An inorganic salt.  Found in food products and as a metabolic waste product.  Contributes to nuisance algae growth.</w:t>
      </w:r>
    </w:p>
    <w:p w:rsidR="0068310C" w:rsidRDefault="0068310C" w:rsidP="00A04DC3">
      <w:pPr>
        <w:pStyle w:val="ListParagraph"/>
        <w:numPr>
          <w:ilvl w:val="0"/>
          <w:numId w:val="1"/>
        </w:numPr>
        <w:spacing w:after="0" w:line="240" w:lineRule="auto"/>
        <w:rPr>
          <w:sz w:val="24"/>
          <w:szCs w:val="24"/>
        </w:rPr>
      </w:pPr>
      <w:r>
        <w:rPr>
          <w:b/>
          <w:sz w:val="24"/>
          <w:szCs w:val="24"/>
        </w:rPr>
        <w:t>Ammonia</w:t>
      </w:r>
      <w:r>
        <w:rPr>
          <w:sz w:val="24"/>
          <w:szCs w:val="24"/>
        </w:rPr>
        <w:t xml:space="preserve"> (NH</w:t>
      </w:r>
      <w:r>
        <w:rPr>
          <w:sz w:val="24"/>
          <w:szCs w:val="24"/>
          <w:vertAlign w:val="subscript"/>
        </w:rPr>
        <w:t>4</w:t>
      </w:r>
      <w:r>
        <w:rPr>
          <w:sz w:val="24"/>
          <w:szCs w:val="24"/>
        </w:rPr>
        <w:t>)—by product of metabolism—HIGHLY toxic in any amount</w:t>
      </w:r>
    </w:p>
    <w:p w:rsidR="0068310C" w:rsidRPr="0068310C" w:rsidRDefault="0068310C" w:rsidP="00A04DC3">
      <w:pPr>
        <w:pStyle w:val="ListParagraph"/>
        <w:numPr>
          <w:ilvl w:val="0"/>
          <w:numId w:val="1"/>
        </w:numPr>
        <w:spacing w:after="0" w:line="240" w:lineRule="auto"/>
        <w:rPr>
          <w:sz w:val="24"/>
          <w:szCs w:val="24"/>
        </w:rPr>
      </w:pPr>
      <w:r>
        <w:rPr>
          <w:b/>
          <w:sz w:val="24"/>
          <w:szCs w:val="24"/>
        </w:rPr>
        <w:t xml:space="preserve">Nitrite </w:t>
      </w:r>
      <w:r>
        <w:t>(NO</w:t>
      </w:r>
      <w:r>
        <w:rPr>
          <w:vertAlign w:val="subscript"/>
        </w:rPr>
        <w:t>2</w:t>
      </w:r>
      <w:r>
        <w:t>)—</w:t>
      </w:r>
      <w:r w:rsidRPr="0068310C">
        <w:rPr>
          <w:sz w:val="24"/>
          <w:szCs w:val="24"/>
        </w:rPr>
        <w:t>intermediate compound in the nitrogen cycle</w:t>
      </w:r>
      <w:r>
        <w:rPr>
          <w:sz w:val="24"/>
          <w:szCs w:val="24"/>
        </w:rPr>
        <w:t>—Toxic in low amounts</w:t>
      </w:r>
    </w:p>
    <w:p w:rsidR="0068310C" w:rsidRDefault="0068310C" w:rsidP="00A04DC3">
      <w:pPr>
        <w:pStyle w:val="ListParagraph"/>
        <w:numPr>
          <w:ilvl w:val="0"/>
          <w:numId w:val="1"/>
        </w:numPr>
        <w:spacing w:after="0" w:line="240" w:lineRule="auto"/>
        <w:rPr>
          <w:sz w:val="24"/>
          <w:szCs w:val="24"/>
        </w:rPr>
      </w:pPr>
      <w:r>
        <w:rPr>
          <w:b/>
          <w:sz w:val="24"/>
          <w:szCs w:val="24"/>
        </w:rPr>
        <w:t xml:space="preserve">Nitrate </w:t>
      </w:r>
      <w:r>
        <w:rPr>
          <w:sz w:val="24"/>
          <w:szCs w:val="24"/>
        </w:rPr>
        <w:t>(NO</w:t>
      </w:r>
      <w:r>
        <w:rPr>
          <w:sz w:val="24"/>
          <w:szCs w:val="24"/>
          <w:vertAlign w:val="subscript"/>
        </w:rPr>
        <w:t>3</w:t>
      </w:r>
      <w:r>
        <w:rPr>
          <w:sz w:val="24"/>
          <w:szCs w:val="24"/>
        </w:rPr>
        <w:t>)—final compound in nitrogen cycle—Toxic in high amounts</w:t>
      </w:r>
      <w:r w:rsidR="00A04DC3">
        <w:rPr>
          <w:sz w:val="24"/>
          <w:szCs w:val="24"/>
        </w:rPr>
        <w:t>.  Contributes to nuisance algae growth.</w:t>
      </w:r>
    </w:p>
    <w:p w:rsidR="0068310C" w:rsidRDefault="0068310C" w:rsidP="00A04DC3">
      <w:pPr>
        <w:pStyle w:val="ListParagraph"/>
        <w:numPr>
          <w:ilvl w:val="0"/>
          <w:numId w:val="1"/>
        </w:numPr>
        <w:spacing w:after="0" w:line="240" w:lineRule="auto"/>
        <w:rPr>
          <w:sz w:val="24"/>
          <w:szCs w:val="24"/>
        </w:rPr>
      </w:pPr>
      <w:r>
        <w:rPr>
          <w:b/>
          <w:sz w:val="24"/>
          <w:szCs w:val="24"/>
        </w:rPr>
        <w:t>Nitrogen Cycle</w:t>
      </w:r>
      <w:r>
        <w:rPr>
          <w:sz w:val="24"/>
          <w:szCs w:val="24"/>
        </w:rPr>
        <w:t xml:space="preserve">—this is the natural process for the removal of harmful nitrogenous compounds from the aquarium.  Fish excrete ammonia through urine and across their gills.  </w:t>
      </w:r>
      <w:r w:rsidR="00F65BD8" w:rsidRPr="00F65BD8">
        <w:rPr>
          <w:b/>
          <w:sz w:val="24"/>
          <w:szCs w:val="24"/>
        </w:rPr>
        <w:t>Ammonia</w:t>
      </w:r>
      <w:r w:rsidR="00F65BD8">
        <w:rPr>
          <w:sz w:val="24"/>
          <w:szCs w:val="24"/>
        </w:rPr>
        <w:t xml:space="preserve"> is first converted to </w:t>
      </w:r>
      <w:r w:rsidR="00F65BD8">
        <w:rPr>
          <w:b/>
          <w:sz w:val="24"/>
          <w:szCs w:val="24"/>
        </w:rPr>
        <w:t>nitrite</w:t>
      </w:r>
      <w:r w:rsidR="00F65BD8">
        <w:rPr>
          <w:sz w:val="24"/>
          <w:szCs w:val="24"/>
        </w:rPr>
        <w:t xml:space="preserve"> then this is converted to </w:t>
      </w:r>
      <w:r w:rsidR="00F65BD8">
        <w:rPr>
          <w:b/>
          <w:sz w:val="24"/>
          <w:szCs w:val="24"/>
        </w:rPr>
        <w:t>nitrate</w:t>
      </w:r>
      <w:r w:rsidR="00F65BD8">
        <w:rPr>
          <w:sz w:val="24"/>
          <w:szCs w:val="24"/>
        </w:rPr>
        <w:t>.</w:t>
      </w:r>
      <w:r w:rsidR="00577930">
        <w:rPr>
          <w:sz w:val="24"/>
          <w:szCs w:val="24"/>
        </w:rPr>
        <w:t xml:space="preserve">  A final step that is rarely achieved unless another system is added is conversion of nitrate to nitrogen gas.</w:t>
      </w:r>
    </w:p>
    <w:p w:rsidR="00577930" w:rsidRDefault="00577930" w:rsidP="00A04DC3">
      <w:pPr>
        <w:pStyle w:val="ListParagraph"/>
        <w:numPr>
          <w:ilvl w:val="0"/>
          <w:numId w:val="1"/>
        </w:numPr>
        <w:spacing w:after="0" w:line="240" w:lineRule="auto"/>
        <w:rPr>
          <w:sz w:val="24"/>
          <w:szCs w:val="24"/>
        </w:rPr>
      </w:pPr>
      <w:r>
        <w:rPr>
          <w:b/>
          <w:sz w:val="24"/>
          <w:szCs w:val="24"/>
        </w:rPr>
        <w:t>DT</w:t>
      </w:r>
      <w:r>
        <w:rPr>
          <w:sz w:val="24"/>
          <w:szCs w:val="24"/>
        </w:rPr>
        <w:t>—display tank</w:t>
      </w:r>
    </w:p>
    <w:p w:rsidR="00577930" w:rsidRDefault="00577930" w:rsidP="00A04DC3">
      <w:pPr>
        <w:pStyle w:val="ListParagraph"/>
        <w:numPr>
          <w:ilvl w:val="0"/>
          <w:numId w:val="1"/>
        </w:numPr>
        <w:spacing w:after="0" w:line="240" w:lineRule="auto"/>
        <w:rPr>
          <w:sz w:val="24"/>
          <w:szCs w:val="24"/>
        </w:rPr>
      </w:pPr>
      <w:r>
        <w:rPr>
          <w:b/>
          <w:sz w:val="24"/>
          <w:szCs w:val="24"/>
        </w:rPr>
        <w:t>WC</w:t>
      </w:r>
      <w:r>
        <w:rPr>
          <w:sz w:val="24"/>
          <w:szCs w:val="24"/>
        </w:rPr>
        <w:t>—water change</w:t>
      </w:r>
      <w:r w:rsidR="005143F5">
        <w:rPr>
          <w:sz w:val="24"/>
          <w:szCs w:val="24"/>
        </w:rPr>
        <w:t>. Twofold benefits—helps remove DOC’s, CO</w:t>
      </w:r>
      <w:r w:rsidR="005143F5">
        <w:rPr>
          <w:sz w:val="24"/>
          <w:szCs w:val="24"/>
          <w:vertAlign w:val="subscript"/>
        </w:rPr>
        <w:t>2</w:t>
      </w:r>
      <w:r w:rsidR="005143F5">
        <w:rPr>
          <w:sz w:val="24"/>
          <w:szCs w:val="24"/>
        </w:rPr>
        <w:t>, and other unwanted compounds and it helps replace micro elements that have been used up by the tank.</w:t>
      </w:r>
    </w:p>
    <w:p w:rsidR="002A2A38" w:rsidRDefault="002A2A38" w:rsidP="00A04DC3">
      <w:pPr>
        <w:pStyle w:val="ListParagraph"/>
        <w:numPr>
          <w:ilvl w:val="0"/>
          <w:numId w:val="1"/>
        </w:numPr>
        <w:spacing w:after="0" w:line="240" w:lineRule="auto"/>
        <w:rPr>
          <w:sz w:val="24"/>
          <w:szCs w:val="24"/>
        </w:rPr>
      </w:pPr>
      <w:r>
        <w:rPr>
          <w:b/>
          <w:sz w:val="24"/>
          <w:szCs w:val="24"/>
        </w:rPr>
        <w:t>nm</w:t>
      </w:r>
      <w:r>
        <w:rPr>
          <w:sz w:val="24"/>
          <w:szCs w:val="24"/>
        </w:rPr>
        <w:t>—nanometer.  A measure of light wavelength.</w:t>
      </w:r>
    </w:p>
    <w:p w:rsidR="002A2A38" w:rsidRDefault="002A2A38" w:rsidP="00A04DC3">
      <w:pPr>
        <w:pStyle w:val="ListParagraph"/>
        <w:numPr>
          <w:ilvl w:val="0"/>
          <w:numId w:val="1"/>
        </w:numPr>
        <w:spacing w:after="0" w:line="240" w:lineRule="auto"/>
        <w:rPr>
          <w:sz w:val="24"/>
          <w:szCs w:val="24"/>
        </w:rPr>
      </w:pPr>
      <w:r>
        <w:rPr>
          <w:b/>
          <w:sz w:val="24"/>
          <w:szCs w:val="24"/>
        </w:rPr>
        <w:t>HO</w:t>
      </w:r>
      <w:r>
        <w:rPr>
          <w:sz w:val="24"/>
          <w:szCs w:val="24"/>
        </w:rPr>
        <w:t>—high output. Refers to the amount of light generated by a lighting system.</w:t>
      </w:r>
    </w:p>
    <w:p w:rsidR="00435183" w:rsidRPr="00435183" w:rsidRDefault="00435183" w:rsidP="00A04DC3">
      <w:pPr>
        <w:pStyle w:val="ListParagraph"/>
        <w:numPr>
          <w:ilvl w:val="0"/>
          <w:numId w:val="1"/>
        </w:numPr>
        <w:spacing w:after="0" w:line="240" w:lineRule="auto"/>
        <w:rPr>
          <w:sz w:val="24"/>
          <w:szCs w:val="24"/>
        </w:rPr>
      </w:pPr>
      <w:r>
        <w:rPr>
          <w:b/>
          <w:sz w:val="24"/>
          <w:szCs w:val="24"/>
        </w:rPr>
        <w:t>PAR</w:t>
      </w:r>
      <w:r>
        <w:rPr>
          <w:sz w:val="24"/>
          <w:szCs w:val="24"/>
        </w:rPr>
        <w:t>—P</w:t>
      </w:r>
      <w:r>
        <w:rPr>
          <w:rFonts w:ascii="Verdana" w:hAnsi="Verdana"/>
          <w:color w:val="000000"/>
          <w:sz w:val="20"/>
          <w:szCs w:val="20"/>
        </w:rPr>
        <w:t>hotosynthetic Active Radiation. The best measure of lighting for a tank.  The higher the PAR the better the lighting for photosynthetic organisms.</w:t>
      </w:r>
    </w:p>
    <w:p w:rsidR="00577930" w:rsidRDefault="00577930" w:rsidP="00A04DC3">
      <w:pPr>
        <w:pStyle w:val="ListParagraph"/>
        <w:numPr>
          <w:ilvl w:val="0"/>
          <w:numId w:val="1"/>
        </w:numPr>
        <w:spacing w:after="0" w:line="240" w:lineRule="auto"/>
        <w:rPr>
          <w:sz w:val="24"/>
          <w:szCs w:val="24"/>
        </w:rPr>
      </w:pPr>
      <w:r>
        <w:rPr>
          <w:b/>
          <w:sz w:val="24"/>
          <w:szCs w:val="24"/>
        </w:rPr>
        <w:t>T5</w:t>
      </w:r>
      <w:r>
        <w:rPr>
          <w:sz w:val="24"/>
          <w:szCs w:val="24"/>
        </w:rPr>
        <w:t xml:space="preserve">—a type of fluorescent lighting.  These are </w:t>
      </w:r>
      <w:r w:rsidR="002A2A38">
        <w:rPr>
          <w:sz w:val="24"/>
          <w:szCs w:val="24"/>
        </w:rPr>
        <w:t>HO</w:t>
      </w:r>
      <w:r>
        <w:rPr>
          <w:sz w:val="24"/>
          <w:szCs w:val="24"/>
        </w:rPr>
        <w:t xml:space="preserve"> lights suitable for most corals and anemones and all fish.</w:t>
      </w:r>
    </w:p>
    <w:p w:rsidR="00577930" w:rsidRDefault="00577930" w:rsidP="00A04DC3">
      <w:pPr>
        <w:pStyle w:val="ListParagraph"/>
        <w:numPr>
          <w:ilvl w:val="0"/>
          <w:numId w:val="1"/>
        </w:numPr>
        <w:spacing w:after="0" w:line="240" w:lineRule="auto"/>
        <w:rPr>
          <w:sz w:val="24"/>
          <w:szCs w:val="24"/>
        </w:rPr>
      </w:pPr>
      <w:r>
        <w:rPr>
          <w:b/>
          <w:sz w:val="24"/>
          <w:szCs w:val="24"/>
        </w:rPr>
        <w:t xml:space="preserve">T8 </w:t>
      </w:r>
      <w:r>
        <w:rPr>
          <w:sz w:val="24"/>
          <w:szCs w:val="24"/>
        </w:rPr>
        <w:t xml:space="preserve">and </w:t>
      </w:r>
      <w:r>
        <w:rPr>
          <w:b/>
          <w:sz w:val="24"/>
          <w:szCs w:val="24"/>
        </w:rPr>
        <w:t>T12</w:t>
      </w:r>
      <w:r>
        <w:rPr>
          <w:sz w:val="24"/>
          <w:szCs w:val="24"/>
        </w:rPr>
        <w:t xml:space="preserve">—older style fluorescent lighting.  Outdated due to low </w:t>
      </w:r>
      <w:r w:rsidR="000E0E42">
        <w:rPr>
          <w:sz w:val="24"/>
          <w:szCs w:val="24"/>
        </w:rPr>
        <w:t xml:space="preserve">PAR </w:t>
      </w:r>
      <w:r>
        <w:rPr>
          <w:sz w:val="24"/>
          <w:szCs w:val="24"/>
        </w:rPr>
        <w:t>output.</w:t>
      </w:r>
    </w:p>
    <w:p w:rsidR="00577930" w:rsidRDefault="00577930" w:rsidP="00A04DC3">
      <w:pPr>
        <w:pStyle w:val="ListParagraph"/>
        <w:numPr>
          <w:ilvl w:val="0"/>
          <w:numId w:val="1"/>
        </w:numPr>
        <w:spacing w:after="0" w:line="240" w:lineRule="auto"/>
        <w:rPr>
          <w:sz w:val="24"/>
          <w:szCs w:val="24"/>
        </w:rPr>
      </w:pPr>
      <w:r>
        <w:rPr>
          <w:b/>
          <w:sz w:val="24"/>
          <w:szCs w:val="24"/>
        </w:rPr>
        <w:lastRenderedPageBreak/>
        <w:t>MH</w:t>
      </w:r>
      <w:r>
        <w:rPr>
          <w:sz w:val="24"/>
          <w:szCs w:val="24"/>
        </w:rPr>
        <w:t>—metal halide. Very intense lighting best for hard corals.  Generate a lot of heat so chillers and fans may be needed.  High energy usage Gives natural “shimmer” effect in tank</w:t>
      </w:r>
    </w:p>
    <w:p w:rsidR="00577930" w:rsidRDefault="00577930" w:rsidP="00A04DC3">
      <w:pPr>
        <w:pStyle w:val="ListParagraph"/>
        <w:numPr>
          <w:ilvl w:val="0"/>
          <w:numId w:val="1"/>
        </w:numPr>
        <w:spacing w:after="0" w:line="240" w:lineRule="auto"/>
        <w:rPr>
          <w:sz w:val="24"/>
          <w:szCs w:val="24"/>
        </w:rPr>
      </w:pPr>
      <w:r>
        <w:rPr>
          <w:b/>
          <w:sz w:val="24"/>
          <w:szCs w:val="24"/>
        </w:rPr>
        <w:t>LED</w:t>
      </w:r>
      <w:r>
        <w:rPr>
          <w:sz w:val="24"/>
          <w:szCs w:val="24"/>
        </w:rPr>
        <w:t>—light emitting diode.  Next generation of lighting.  High output like MH but without heat or energy usage.</w:t>
      </w:r>
    </w:p>
    <w:p w:rsidR="002A2A38" w:rsidRDefault="00577930" w:rsidP="00A04DC3">
      <w:pPr>
        <w:pStyle w:val="ListParagraph"/>
        <w:numPr>
          <w:ilvl w:val="0"/>
          <w:numId w:val="1"/>
        </w:numPr>
        <w:spacing w:after="0" w:line="240" w:lineRule="auto"/>
        <w:rPr>
          <w:sz w:val="24"/>
          <w:szCs w:val="24"/>
        </w:rPr>
      </w:pPr>
      <w:r>
        <w:rPr>
          <w:b/>
          <w:sz w:val="24"/>
          <w:szCs w:val="24"/>
        </w:rPr>
        <w:t>Actinic</w:t>
      </w:r>
      <w:r w:rsidR="002A2A38">
        <w:rPr>
          <w:sz w:val="24"/>
          <w:szCs w:val="24"/>
        </w:rPr>
        <w:t>—a blue “color” of lighting that is very beneficial to photosynthetic organisms. Usually found around 420nm.</w:t>
      </w:r>
    </w:p>
    <w:p w:rsidR="002A2A38" w:rsidRDefault="002A2A38" w:rsidP="00A04DC3">
      <w:pPr>
        <w:pStyle w:val="ListParagraph"/>
        <w:numPr>
          <w:ilvl w:val="0"/>
          <w:numId w:val="1"/>
        </w:numPr>
        <w:spacing w:after="0" w:line="240" w:lineRule="auto"/>
        <w:rPr>
          <w:sz w:val="24"/>
          <w:szCs w:val="24"/>
        </w:rPr>
      </w:pPr>
      <w:r>
        <w:rPr>
          <w:b/>
          <w:sz w:val="24"/>
          <w:szCs w:val="24"/>
        </w:rPr>
        <w:t xml:space="preserve">Kelvin </w:t>
      </w:r>
      <w:r>
        <w:rPr>
          <w:sz w:val="24"/>
          <w:szCs w:val="24"/>
        </w:rPr>
        <w:t>or</w:t>
      </w:r>
      <w:r>
        <w:rPr>
          <w:b/>
          <w:sz w:val="24"/>
          <w:szCs w:val="24"/>
        </w:rPr>
        <w:t xml:space="preserve"> Color Temperature</w:t>
      </w:r>
      <w:r>
        <w:rPr>
          <w:sz w:val="24"/>
          <w:szCs w:val="24"/>
        </w:rPr>
        <w:t>—a term describing the perceived color of an object based upon its heated color using the Kelvin temperature scale.  Ex.  20,000K is blue, while a 3,500K is more yellow.</w:t>
      </w:r>
    </w:p>
    <w:p w:rsidR="002A2A38" w:rsidRDefault="002A2A38" w:rsidP="00A04DC3">
      <w:pPr>
        <w:pStyle w:val="ListParagraph"/>
        <w:numPr>
          <w:ilvl w:val="0"/>
          <w:numId w:val="1"/>
        </w:numPr>
        <w:spacing w:after="0" w:line="240" w:lineRule="auto"/>
        <w:rPr>
          <w:sz w:val="24"/>
          <w:szCs w:val="24"/>
        </w:rPr>
      </w:pPr>
      <w:r>
        <w:rPr>
          <w:b/>
          <w:sz w:val="24"/>
          <w:szCs w:val="24"/>
        </w:rPr>
        <w:t>PC</w:t>
      </w:r>
      <w:r>
        <w:rPr>
          <w:sz w:val="24"/>
          <w:szCs w:val="24"/>
        </w:rPr>
        <w:t>—</w:t>
      </w:r>
      <w:r w:rsidR="00452E0A">
        <w:rPr>
          <w:sz w:val="24"/>
          <w:szCs w:val="24"/>
        </w:rPr>
        <w:t>Power Compact. A</w:t>
      </w:r>
      <w:r>
        <w:rPr>
          <w:sz w:val="24"/>
          <w:szCs w:val="24"/>
        </w:rPr>
        <w:t>nother type of HO fluorescent but not as good as T5.</w:t>
      </w:r>
    </w:p>
    <w:p w:rsidR="00435183" w:rsidRPr="00435183" w:rsidRDefault="00435183" w:rsidP="00A04DC3">
      <w:pPr>
        <w:pStyle w:val="ListParagraph"/>
        <w:numPr>
          <w:ilvl w:val="0"/>
          <w:numId w:val="1"/>
        </w:numPr>
        <w:spacing w:after="0" w:line="240" w:lineRule="auto"/>
        <w:rPr>
          <w:sz w:val="24"/>
          <w:szCs w:val="24"/>
        </w:rPr>
      </w:pPr>
      <w:r>
        <w:rPr>
          <w:b/>
          <w:sz w:val="24"/>
          <w:szCs w:val="24"/>
        </w:rPr>
        <w:t>DOC</w:t>
      </w:r>
      <w:r>
        <w:rPr>
          <w:sz w:val="24"/>
          <w:szCs w:val="24"/>
        </w:rPr>
        <w:softHyphen/>
      </w:r>
      <w:r>
        <w:rPr>
          <w:sz w:val="24"/>
          <w:szCs w:val="24"/>
        </w:rPr>
        <w:softHyphen/>
        <w:t>—Dissolved O</w:t>
      </w:r>
      <w:r w:rsidRPr="00435183">
        <w:rPr>
          <w:sz w:val="24"/>
          <w:szCs w:val="24"/>
        </w:rPr>
        <w:t>rganic Compounds</w:t>
      </w:r>
      <w:r>
        <w:rPr>
          <w:sz w:val="24"/>
          <w:szCs w:val="24"/>
        </w:rPr>
        <w:t>. Food and fish waste</w:t>
      </w:r>
      <w:r w:rsidR="00CC1149">
        <w:rPr>
          <w:sz w:val="24"/>
          <w:szCs w:val="24"/>
        </w:rPr>
        <w:t>.</w:t>
      </w:r>
    </w:p>
    <w:p w:rsidR="00435183" w:rsidRDefault="00A04DC3" w:rsidP="00A04DC3">
      <w:pPr>
        <w:pStyle w:val="ListParagraph"/>
        <w:numPr>
          <w:ilvl w:val="0"/>
          <w:numId w:val="1"/>
        </w:numPr>
        <w:spacing w:after="0" w:line="240" w:lineRule="auto"/>
        <w:rPr>
          <w:sz w:val="24"/>
          <w:szCs w:val="24"/>
        </w:rPr>
      </w:pPr>
      <w:r>
        <w:rPr>
          <w:b/>
          <w:sz w:val="24"/>
          <w:szCs w:val="24"/>
        </w:rPr>
        <w:t>RO/DI</w:t>
      </w:r>
      <w:r>
        <w:rPr>
          <w:sz w:val="24"/>
          <w:szCs w:val="24"/>
        </w:rPr>
        <w:t>—Reverse osmosis/ de-ionized water.  Pure water.  The best and only water that should be used for a SW tank.</w:t>
      </w:r>
    </w:p>
    <w:p w:rsidR="00A04DC3" w:rsidRDefault="000E0E42" w:rsidP="00A04DC3">
      <w:pPr>
        <w:pStyle w:val="ListParagraph"/>
        <w:numPr>
          <w:ilvl w:val="0"/>
          <w:numId w:val="1"/>
        </w:numPr>
        <w:spacing w:after="0" w:line="240" w:lineRule="auto"/>
        <w:rPr>
          <w:sz w:val="24"/>
          <w:szCs w:val="24"/>
        </w:rPr>
      </w:pPr>
      <w:r>
        <w:rPr>
          <w:b/>
          <w:sz w:val="24"/>
          <w:szCs w:val="24"/>
        </w:rPr>
        <w:t>HOB</w:t>
      </w:r>
      <w:r>
        <w:rPr>
          <w:sz w:val="24"/>
          <w:szCs w:val="24"/>
        </w:rPr>
        <w:t xml:space="preserve">—hang-on-back.  </w:t>
      </w:r>
      <w:r w:rsidR="00A04DC3">
        <w:rPr>
          <w:sz w:val="24"/>
          <w:szCs w:val="24"/>
        </w:rPr>
        <w:t>Refers to equipment that hangs onto the back of the DT.  Can be any number of items including protein skimmers or overflow boxes.</w:t>
      </w:r>
    </w:p>
    <w:p w:rsidR="007A62E8" w:rsidRDefault="007A62E8" w:rsidP="00A04DC3">
      <w:pPr>
        <w:pStyle w:val="ListParagraph"/>
        <w:numPr>
          <w:ilvl w:val="0"/>
          <w:numId w:val="1"/>
        </w:numPr>
        <w:spacing w:after="0" w:line="240" w:lineRule="auto"/>
        <w:rPr>
          <w:sz w:val="24"/>
          <w:szCs w:val="24"/>
        </w:rPr>
      </w:pPr>
      <w:r>
        <w:rPr>
          <w:b/>
          <w:sz w:val="24"/>
          <w:szCs w:val="24"/>
        </w:rPr>
        <w:t>GPH</w:t>
      </w:r>
      <w:r>
        <w:rPr>
          <w:sz w:val="24"/>
          <w:szCs w:val="24"/>
        </w:rPr>
        <w:t>—Gallons Per Hour.  Measure of water flow rate.</w:t>
      </w:r>
    </w:p>
    <w:p w:rsidR="00A04DC3" w:rsidRDefault="00A04DC3" w:rsidP="00A04DC3">
      <w:pPr>
        <w:pStyle w:val="ListParagraph"/>
        <w:numPr>
          <w:ilvl w:val="0"/>
          <w:numId w:val="1"/>
        </w:numPr>
        <w:spacing w:after="0" w:line="240" w:lineRule="auto"/>
        <w:rPr>
          <w:sz w:val="24"/>
          <w:szCs w:val="24"/>
        </w:rPr>
      </w:pPr>
      <w:r>
        <w:rPr>
          <w:b/>
          <w:sz w:val="24"/>
          <w:szCs w:val="24"/>
        </w:rPr>
        <w:t>Overflow Box</w:t>
      </w:r>
      <w:r>
        <w:rPr>
          <w:sz w:val="24"/>
          <w:szCs w:val="24"/>
        </w:rPr>
        <w:t>—can be integrated or HOB.  Allows DT water to exit the system to a sump area.  Integrated styles are usually located in the corner (s) or along the back of the DT.</w:t>
      </w:r>
      <w:r w:rsidR="007A62E8">
        <w:rPr>
          <w:sz w:val="24"/>
          <w:szCs w:val="24"/>
        </w:rPr>
        <w:t xml:space="preserve"> Rated in GPH</w:t>
      </w:r>
    </w:p>
    <w:p w:rsidR="000E0E42" w:rsidRDefault="000E0E42" w:rsidP="00A04DC3">
      <w:pPr>
        <w:pStyle w:val="ListParagraph"/>
        <w:numPr>
          <w:ilvl w:val="0"/>
          <w:numId w:val="1"/>
        </w:numPr>
        <w:spacing w:after="0" w:line="240" w:lineRule="auto"/>
        <w:rPr>
          <w:sz w:val="24"/>
          <w:szCs w:val="24"/>
        </w:rPr>
      </w:pPr>
      <w:r>
        <w:rPr>
          <w:b/>
          <w:sz w:val="24"/>
          <w:szCs w:val="24"/>
        </w:rPr>
        <w:t>Sump</w:t>
      </w:r>
      <w:r>
        <w:rPr>
          <w:sz w:val="24"/>
          <w:szCs w:val="24"/>
        </w:rPr>
        <w:t>—a separate tank usually located under the DT used to house several pieces of equipment for aesthetic purposes. More importantly though, it allows for greater system water volume and can be used as an area for nutrient export.  Most skimmers are located here along with heaters, dosing pumps and ATO systems.</w:t>
      </w:r>
    </w:p>
    <w:p w:rsidR="000E0E42" w:rsidRDefault="000E0E42" w:rsidP="00A04DC3">
      <w:pPr>
        <w:pStyle w:val="ListParagraph"/>
        <w:numPr>
          <w:ilvl w:val="0"/>
          <w:numId w:val="1"/>
        </w:numPr>
        <w:spacing w:after="0" w:line="240" w:lineRule="auto"/>
        <w:rPr>
          <w:sz w:val="24"/>
          <w:szCs w:val="24"/>
        </w:rPr>
      </w:pPr>
      <w:r>
        <w:rPr>
          <w:b/>
          <w:sz w:val="24"/>
          <w:szCs w:val="24"/>
        </w:rPr>
        <w:t xml:space="preserve">Protein Skimmer </w:t>
      </w:r>
      <w:r>
        <w:rPr>
          <w:sz w:val="24"/>
          <w:szCs w:val="24"/>
        </w:rPr>
        <w:t>(skimmer)—a mechanical device used to eliminate DOC from the tank.  It works by mixing micro-bubbles and water.  The DOC “stick” to the bubble and are carried to the top to a collection cup for disposal. Can be HOB or in sump.</w:t>
      </w:r>
    </w:p>
    <w:p w:rsidR="007A62E8" w:rsidRDefault="007A62E8" w:rsidP="00A04DC3">
      <w:pPr>
        <w:pStyle w:val="ListParagraph"/>
        <w:numPr>
          <w:ilvl w:val="0"/>
          <w:numId w:val="1"/>
        </w:numPr>
        <w:spacing w:after="0" w:line="240" w:lineRule="auto"/>
        <w:rPr>
          <w:sz w:val="24"/>
          <w:szCs w:val="24"/>
        </w:rPr>
      </w:pPr>
      <w:r>
        <w:rPr>
          <w:b/>
          <w:sz w:val="24"/>
          <w:szCs w:val="24"/>
        </w:rPr>
        <w:t>Power Heads</w:t>
      </w:r>
      <w:r>
        <w:rPr>
          <w:sz w:val="24"/>
          <w:szCs w:val="24"/>
        </w:rPr>
        <w:t>—a mechanical device used to create water movement in the DT.  Rated in GPH.</w:t>
      </w:r>
    </w:p>
    <w:p w:rsidR="000E0E42" w:rsidRDefault="000E0E42" w:rsidP="00A04DC3">
      <w:pPr>
        <w:pStyle w:val="ListParagraph"/>
        <w:numPr>
          <w:ilvl w:val="0"/>
          <w:numId w:val="1"/>
        </w:numPr>
        <w:spacing w:after="0" w:line="240" w:lineRule="auto"/>
        <w:rPr>
          <w:sz w:val="24"/>
          <w:szCs w:val="24"/>
        </w:rPr>
      </w:pPr>
      <w:r>
        <w:rPr>
          <w:b/>
          <w:sz w:val="24"/>
          <w:szCs w:val="24"/>
        </w:rPr>
        <w:t xml:space="preserve">Macro Algae </w:t>
      </w:r>
      <w:r>
        <w:rPr>
          <w:sz w:val="24"/>
          <w:szCs w:val="24"/>
        </w:rPr>
        <w:t>(macro)—a multicellular algae that is allowed to grow because it uses excess nutrients and thus removes them from the DT.</w:t>
      </w:r>
    </w:p>
    <w:p w:rsidR="000E0E42" w:rsidRDefault="000E0E42" w:rsidP="00A04DC3">
      <w:pPr>
        <w:pStyle w:val="ListParagraph"/>
        <w:numPr>
          <w:ilvl w:val="0"/>
          <w:numId w:val="1"/>
        </w:numPr>
        <w:spacing w:after="0" w:line="240" w:lineRule="auto"/>
        <w:rPr>
          <w:sz w:val="24"/>
          <w:szCs w:val="24"/>
        </w:rPr>
      </w:pPr>
      <w:r>
        <w:rPr>
          <w:b/>
          <w:sz w:val="24"/>
          <w:szCs w:val="24"/>
        </w:rPr>
        <w:t>Refugium</w:t>
      </w:r>
      <w:r>
        <w:rPr>
          <w:sz w:val="24"/>
          <w:szCs w:val="24"/>
        </w:rPr>
        <w:t xml:space="preserve"> (fuge)—an area separate from the DT, usually in the sump that serves a dual purpose.  It provides a location to grow </w:t>
      </w:r>
      <w:r w:rsidR="006A6064">
        <w:rPr>
          <w:sz w:val="24"/>
          <w:szCs w:val="24"/>
        </w:rPr>
        <w:t xml:space="preserve">macro </w:t>
      </w:r>
      <w:r>
        <w:rPr>
          <w:sz w:val="24"/>
          <w:szCs w:val="24"/>
        </w:rPr>
        <w:t>and also provides a safe location to grow beneficial microorganisms such as copepods.</w:t>
      </w:r>
    </w:p>
    <w:p w:rsidR="006A6064" w:rsidRDefault="006A6064" w:rsidP="00A04DC3">
      <w:pPr>
        <w:pStyle w:val="ListParagraph"/>
        <w:numPr>
          <w:ilvl w:val="0"/>
          <w:numId w:val="1"/>
        </w:numPr>
        <w:spacing w:after="0" w:line="240" w:lineRule="auto"/>
        <w:rPr>
          <w:sz w:val="24"/>
          <w:szCs w:val="24"/>
        </w:rPr>
      </w:pPr>
      <w:r>
        <w:rPr>
          <w:b/>
          <w:sz w:val="24"/>
          <w:szCs w:val="24"/>
        </w:rPr>
        <w:t>FOWLR</w:t>
      </w:r>
      <w:r>
        <w:rPr>
          <w:sz w:val="24"/>
          <w:szCs w:val="24"/>
        </w:rPr>
        <w:t>—Fish Only With Live Rock.  A DT with little or no coral. A non-mixed reef tank.</w:t>
      </w:r>
    </w:p>
    <w:p w:rsidR="006A6064" w:rsidRDefault="006A6064" w:rsidP="00A04DC3">
      <w:pPr>
        <w:pStyle w:val="ListParagraph"/>
        <w:numPr>
          <w:ilvl w:val="0"/>
          <w:numId w:val="1"/>
        </w:numPr>
        <w:spacing w:after="0" w:line="240" w:lineRule="auto"/>
        <w:rPr>
          <w:sz w:val="24"/>
          <w:szCs w:val="24"/>
        </w:rPr>
      </w:pPr>
      <w:r>
        <w:rPr>
          <w:b/>
          <w:sz w:val="24"/>
          <w:szCs w:val="24"/>
        </w:rPr>
        <w:t>Reef Tank</w:t>
      </w:r>
      <w:r>
        <w:rPr>
          <w:sz w:val="24"/>
          <w:szCs w:val="24"/>
        </w:rPr>
        <w:t>—A DT with only corals and other invertebrates.</w:t>
      </w:r>
    </w:p>
    <w:p w:rsidR="006A6064" w:rsidRDefault="006A6064" w:rsidP="00A04DC3">
      <w:pPr>
        <w:pStyle w:val="ListParagraph"/>
        <w:numPr>
          <w:ilvl w:val="0"/>
          <w:numId w:val="1"/>
        </w:numPr>
        <w:spacing w:after="0" w:line="240" w:lineRule="auto"/>
        <w:rPr>
          <w:sz w:val="24"/>
          <w:szCs w:val="24"/>
        </w:rPr>
      </w:pPr>
      <w:r>
        <w:rPr>
          <w:b/>
          <w:sz w:val="24"/>
          <w:szCs w:val="24"/>
        </w:rPr>
        <w:t>Mixed Reef Tank</w:t>
      </w:r>
      <w:r>
        <w:rPr>
          <w:sz w:val="24"/>
          <w:szCs w:val="24"/>
        </w:rPr>
        <w:t>—a DT that has corals, fish and other invertebrates.</w:t>
      </w:r>
    </w:p>
    <w:p w:rsidR="006A6064" w:rsidRDefault="006A6064" w:rsidP="00A04DC3">
      <w:pPr>
        <w:pStyle w:val="ListParagraph"/>
        <w:numPr>
          <w:ilvl w:val="0"/>
          <w:numId w:val="1"/>
        </w:numPr>
        <w:spacing w:after="0" w:line="240" w:lineRule="auto"/>
        <w:rPr>
          <w:sz w:val="24"/>
          <w:szCs w:val="24"/>
        </w:rPr>
      </w:pPr>
      <w:r>
        <w:rPr>
          <w:b/>
          <w:sz w:val="24"/>
          <w:szCs w:val="24"/>
        </w:rPr>
        <w:t>CUC</w:t>
      </w:r>
      <w:r>
        <w:rPr>
          <w:sz w:val="24"/>
          <w:szCs w:val="24"/>
        </w:rPr>
        <w:t xml:space="preserve">—Clean Up Crew.  Collective term for various types of snails, crabs and other invertebrates that help keep the DT clean by eating detritus, excess food and nuisance </w:t>
      </w:r>
      <w:r w:rsidR="0036608D">
        <w:rPr>
          <w:sz w:val="24"/>
          <w:szCs w:val="24"/>
        </w:rPr>
        <w:t>algae’s</w:t>
      </w:r>
      <w:r>
        <w:rPr>
          <w:sz w:val="24"/>
          <w:szCs w:val="24"/>
        </w:rPr>
        <w:t>.</w:t>
      </w:r>
    </w:p>
    <w:p w:rsidR="006A6064" w:rsidRDefault="006A6064" w:rsidP="00A04DC3">
      <w:pPr>
        <w:pStyle w:val="ListParagraph"/>
        <w:numPr>
          <w:ilvl w:val="0"/>
          <w:numId w:val="1"/>
        </w:numPr>
        <w:spacing w:after="0" w:line="240" w:lineRule="auto"/>
        <w:rPr>
          <w:sz w:val="24"/>
          <w:szCs w:val="24"/>
        </w:rPr>
      </w:pPr>
      <w:r>
        <w:rPr>
          <w:b/>
          <w:sz w:val="24"/>
          <w:szCs w:val="24"/>
        </w:rPr>
        <w:t>Hard Corals</w:t>
      </w:r>
      <w:r>
        <w:rPr>
          <w:sz w:val="24"/>
          <w:szCs w:val="24"/>
        </w:rPr>
        <w:t>—A type of corals that grow a hard external skeleton made from CaCO</w:t>
      </w:r>
      <w:r>
        <w:rPr>
          <w:sz w:val="24"/>
          <w:szCs w:val="24"/>
          <w:vertAlign w:val="subscript"/>
        </w:rPr>
        <w:t>3</w:t>
      </w:r>
      <w:r>
        <w:rPr>
          <w:sz w:val="24"/>
          <w:szCs w:val="24"/>
        </w:rPr>
        <w:t>.</w:t>
      </w:r>
      <w:r w:rsidR="0091477F">
        <w:rPr>
          <w:sz w:val="24"/>
          <w:szCs w:val="24"/>
        </w:rPr>
        <w:t xml:space="preserve"> Two main types.</w:t>
      </w:r>
    </w:p>
    <w:p w:rsidR="006A6064" w:rsidRDefault="006A6064" w:rsidP="00A04DC3">
      <w:pPr>
        <w:pStyle w:val="ListParagraph"/>
        <w:numPr>
          <w:ilvl w:val="0"/>
          <w:numId w:val="1"/>
        </w:numPr>
        <w:spacing w:after="0" w:line="240" w:lineRule="auto"/>
        <w:rPr>
          <w:sz w:val="24"/>
          <w:szCs w:val="24"/>
        </w:rPr>
      </w:pPr>
      <w:r>
        <w:rPr>
          <w:b/>
          <w:sz w:val="24"/>
          <w:szCs w:val="24"/>
        </w:rPr>
        <w:t>SPS</w:t>
      </w:r>
      <w:r>
        <w:rPr>
          <w:sz w:val="24"/>
          <w:szCs w:val="24"/>
        </w:rPr>
        <w:t>—Small Polyp Stony corals.  A type of hard coral that has small feeding polyps.  Require pristine water quality along with high water flow and intense lighting.</w:t>
      </w:r>
    </w:p>
    <w:p w:rsidR="006A6064" w:rsidRDefault="006A6064" w:rsidP="00A04DC3">
      <w:pPr>
        <w:pStyle w:val="ListParagraph"/>
        <w:numPr>
          <w:ilvl w:val="0"/>
          <w:numId w:val="1"/>
        </w:numPr>
        <w:spacing w:after="0" w:line="240" w:lineRule="auto"/>
        <w:rPr>
          <w:sz w:val="24"/>
          <w:szCs w:val="24"/>
        </w:rPr>
      </w:pPr>
      <w:r>
        <w:rPr>
          <w:b/>
          <w:sz w:val="24"/>
          <w:szCs w:val="24"/>
        </w:rPr>
        <w:lastRenderedPageBreak/>
        <w:t>LPS</w:t>
      </w:r>
      <w:r>
        <w:rPr>
          <w:sz w:val="24"/>
          <w:szCs w:val="24"/>
        </w:rPr>
        <w:t>—Large Polyp Stony corals.  A type of hard coral that has large feeding polyps.  Require high water quality, water flow and lighting, but not as much as SPS.</w:t>
      </w:r>
    </w:p>
    <w:p w:rsidR="006A6064" w:rsidRDefault="006A6064" w:rsidP="00A04DC3">
      <w:pPr>
        <w:pStyle w:val="ListParagraph"/>
        <w:numPr>
          <w:ilvl w:val="0"/>
          <w:numId w:val="1"/>
        </w:numPr>
        <w:spacing w:after="0" w:line="240" w:lineRule="auto"/>
        <w:rPr>
          <w:sz w:val="24"/>
          <w:szCs w:val="24"/>
        </w:rPr>
      </w:pPr>
      <w:r>
        <w:rPr>
          <w:b/>
          <w:sz w:val="24"/>
          <w:szCs w:val="24"/>
        </w:rPr>
        <w:t xml:space="preserve">Soft Corals </w:t>
      </w:r>
      <w:r>
        <w:rPr>
          <w:sz w:val="24"/>
          <w:szCs w:val="24"/>
        </w:rPr>
        <w:t>(Softies)—A type of corals that have no external hard skeleton.  Water quality, water flow and lighting requirements are much less than the hard corals.</w:t>
      </w:r>
    </w:p>
    <w:p w:rsidR="0036608D" w:rsidRDefault="0036608D" w:rsidP="00A04DC3">
      <w:pPr>
        <w:pStyle w:val="ListParagraph"/>
        <w:numPr>
          <w:ilvl w:val="0"/>
          <w:numId w:val="1"/>
        </w:numPr>
        <w:spacing w:after="0" w:line="240" w:lineRule="auto"/>
        <w:rPr>
          <w:sz w:val="24"/>
          <w:szCs w:val="24"/>
        </w:rPr>
      </w:pPr>
      <w:r>
        <w:rPr>
          <w:b/>
          <w:sz w:val="24"/>
          <w:szCs w:val="24"/>
        </w:rPr>
        <w:t>Biological Filtration</w:t>
      </w:r>
      <w:r>
        <w:rPr>
          <w:sz w:val="24"/>
          <w:szCs w:val="24"/>
        </w:rPr>
        <w:t>—process of cleaning DT water by utilizing the nitrogen cycle.  This is done by the bacteria found on live rock.  The most preferred method of SW tank filtration.</w:t>
      </w:r>
    </w:p>
    <w:p w:rsidR="0091477F" w:rsidRDefault="0091477F" w:rsidP="00A04DC3">
      <w:pPr>
        <w:pStyle w:val="ListParagraph"/>
        <w:numPr>
          <w:ilvl w:val="0"/>
          <w:numId w:val="1"/>
        </w:numPr>
        <w:spacing w:after="0" w:line="240" w:lineRule="auto"/>
        <w:rPr>
          <w:sz w:val="24"/>
          <w:szCs w:val="24"/>
        </w:rPr>
      </w:pPr>
      <w:r>
        <w:rPr>
          <w:b/>
          <w:sz w:val="24"/>
          <w:szCs w:val="24"/>
        </w:rPr>
        <w:t xml:space="preserve">Live Rock </w:t>
      </w:r>
      <w:r>
        <w:rPr>
          <w:sz w:val="24"/>
          <w:szCs w:val="24"/>
        </w:rPr>
        <w:t>(LR)—</w:t>
      </w:r>
      <w:r w:rsidR="0036608D">
        <w:rPr>
          <w:sz w:val="24"/>
          <w:szCs w:val="24"/>
        </w:rPr>
        <w:t xml:space="preserve">A rock that is </w:t>
      </w:r>
      <w:r>
        <w:rPr>
          <w:sz w:val="24"/>
          <w:szCs w:val="24"/>
        </w:rPr>
        <w:t xml:space="preserve">considered live because it will be colonized with naturally beneficial bacteria.  </w:t>
      </w:r>
      <w:r w:rsidR="0036608D">
        <w:rPr>
          <w:sz w:val="24"/>
          <w:szCs w:val="24"/>
        </w:rPr>
        <w:t xml:space="preserve">These bacteria carry out the nitrogen cycle. </w:t>
      </w:r>
      <w:r>
        <w:rPr>
          <w:sz w:val="24"/>
          <w:szCs w:val="24"/>
        </w:rPr>
        <w:t xml:space="preserve">Generally the more porous, the better.  Some LR </w:t>
      </w:r>
      <w:r w:rsidR="0036608D">
        <w:rPr>
          <w:sz w:val="24"/>
          <w:szCs w:val="24"/>
        </w:rPr>
        <w:t>may</w:t>
      </w:r>
      <w:r>
        <w:rPr>
          <w:sz w:val="24"/>
          <w:szCs w:val="24"/>
        </w:rPr>
        <w:t xml:space="preserve"> come with lots of extra </w:t>
      </w:r>
      <w:r w:rsidR="0036608D">
        <w:rPr>
          <w:sz w:val="24"/>
          <w:szCs w:val="24"/>
        </w:rPr>
        <w:t>life</w:t>
      </w:r>
      <w:r>
        <w:rPr>
          <w:sz w:val="24"/>
          <w:szCs w:val="24"/>
        </w:rPr>
        <w:t xml:space="preserve"> such as macro algae and corals.  Several types: man-made aquacultured, aquacultured, and natural.</w:t>
      </w:r>
    </w:p>
    <w:p w:rsidR="0091477F" w:rsidRDefault="0091477F" w:rsidP="00A04DC3">
      <w:pPr>
        <w:pStyle w:val="ListParagraph"/>
        <w:numPr>
          <w:ilvl w:val="0"/>
          <w:numId w:val="1"/>
        </w:numPr>
        <w:spacing w:after="0" w:line="240" w:lineRule="auto"/>
        <w:rPr>
          <w:sz w:val="24"/>
          <w:szCs w:val="24"/>
        </w:rPr>
      </w:pPr>
      <w:r>
        <w:rPr>
          <w:b/>
          <w:sz w:val="24"/>
          <w:szCs w:val="24"/>
        </w:rPr>
        <w:t xml:space="preserve">Live Sand </w:t>
      </w:r>
      <w:r>
        <w:rPr>
          <w:sz w:val="24"/>
          <w:szCs w:val="24"/>
        </w:rPr>
        <w:t>(LS)</w:t>
      </w:r>
      <w:r w:rsidR="0036608D">
        <w:rPr>
          <w:sz w:val="24"/>
          <w:szCs w:val="24"/>
        </w:rPr>
        <w:t>—Generally 100% aragonite sand that has naturally occurring bacteria on it.  It helps with the removal of waste products through the nitrogen cycle and by the decomposition of detritus.</w:t>
      </w:r>
    </w:p>
    <w:p w:rsidR="0036608D" w:rsidRDefault="0036608D" w:rsidP="00A04DC3">
      <w:pPr>
        <w:pStyle w:val="ListParagraph"/>
        <w:numPr>
          <w:ilvl w:val="0"/>
          <w:numId w:val="1"/>
        </w:numPr>
        <w:spacing w:after="0" w:line="240" w:lineRule="auto"/>
        <w:rPr>
          <w:sz w:val="24"/>
          <w:szCs w:val="24"/>
        </w:rPr>
      </w:pPr>
      <w:r>
        <w:rPr>
          <w:b/>
          <w:sz w:val="24"/>
          <w:szCs w:val="24"/>
        </w:rPr>
        <w:t>Mechanical Filtration</w:t>
      </w:r>
      <w:r>
        <w:rPr>
          <w:sz w:val="24"/>
          <w:szCs w:val="24"/>
        </w:rPr>
        <w:t>—Generally not used in SW tanks due to build up of detritus on filter media which can result in high nitrates.  Can be used to remove large particulate material from the water however.  If used regular cleaning is a must.</w:t>
      </w:r>
    </w:p>
    <w:p w:rsidR="0036608D" w:rsidRDefault="0036608D" w:rsidP="00A04DC3">
      <w:pPr>
        <w:pStyle w:val="ListParagraph"/>
        <w:numPr>
          <w:ilvl w:val="0"/>
          <w:numId w:val="1"/>
        </w:numPr>
        <w:spacing w:after="0" w:line="240" w:lineRule="auto"/>
        <w:rPr>
          <w:sz w:val="24"/>
          <w:szCs w:val="24"/>
        </w:rPr>
      </w:pPr>
      <w:r>
        <w:rPr>
          <w:b/>
          <w:sz w:val="24"/>
          <w:szCs w:val="24"/>
        </w:rPr>
        <w:t>Chemical Filtration</w:t>
      </w:r>
      <w:r w:rsidR="00452E0A">
        <w:rPr>
          <w:sz w:val="24"/>
          <w:szCs w:val="24"/>
        </w:rPr>
        <w:t>—a secondary process of cleaning DT water.  This method uses GFO and GAC to remove chemicals, toxins and other unwanted items from the water. Used in conjunction with Biological filtration and the use of a protein skimmer.</w:t>
      </w:r>
    </w:p>
    <w:p w:rsidR="00452E0A" w:rsidRDefault="00452E0A" w:rsidP="00A04DC3">
      <w:pPr>
        <w:pStyle w:val="ListParagraph"/>
        <w:numPr>
          <w:ilvl w:val="0"/>
          <w:numId w:val="1"/>
        </w:numPr>
        <w:spacing w:after="0" w:line="240" w:lineRule="auto"/>
        <w:rPr>
          <w:sz w:val="24"/>
          <w:szCs w:val="24"/>
        </w:rPr>
      </w:pPr>
      <w:r>
        <w:rPr>
          <w:b/>
          <w:sz w:val="24"/>
          <w:szCs w:val="24"/>
        </w:rPr>
        <w:t>Tank “Cycle”</w:t>
      </w:r>
      <w:r>
        <w:rPr>
          <w:sz w:val="24"/>
          <w:szCs w:val="24"/>
        </w:rPr>
        <w:t xml:space="preserve"> (Cycle)—The time/process for a new tank to establish the bacteria that is needed to provide and sustain the nitrogen cycle. Can last 4-8 weeks.</w:t>
      </w:r>
    </w:p>
    <w:p w:rsidR="00452E0A" w:rsidRDefault="00452E0A" w:rsidP="00452E0A">
      <w:pPr>
        <w:pStyle w:val="ListParagraph"/>
        <w:numPr>
          <w:ilvl w:val="0"/>
          <w:numId w:val="1"/>
        </w:numPr>
        <w:spacing w:after="0" w:line="240" w:lineRule="auto"/>
        <w:rPr>
          <w:sz w:val="24"/>
          <w:szCs w:val="24"/>
        </w:rPr>
      </w:pPr>
      <w:r>
        <w:rPr>
          <w:b/>
          <w:sz w:val="24"/>
          <w:szCs w:val="24"/>
        </w:rPr>
        <w:t>RR</w:t>
      </w:r>
      <w:r>
        <w:rPr>
          <w:sz w:val="24"/>
          <w:szCs w:val="24"/>
        </w:rPr>
        <w:t>—Reef Ready.  A tank that has overflow box (es) already installed.  This type of tank must be used with a sump.</w:t>
      </w:r>
    </w:p>
    <w:p w:rsidR="00452E0A" w:rsidRDefault="00452E0A" w:rsidP="00452E0A">
      <w:pPr>
        <w:pStyle w:val="ListParagraph"/>
        <w:numPr>
          <w:ilvl w:val="0"/>
          <w:numId w:val="1"/>
        </w:numPr>
        <w:spacing w:after="0" w:line="240" w:lineRule="auto"/>
        <w:rPr>
          <w:sz w:val="24"/>
          <w:szCs w:val="24"/>
        </w:rPr>
      </w:pPr>
      <w:r>
        <w:rPr>
          <w:b/>
          <w:sz w:val="24"/>
          <w:szCs w:val="24"/>
        </w:rPr>
        <w:t>GHA</w:t>
      </w:r>
      <w:r>
        <w:rPr>
          <w:sz w:val="24"/>
          <w:szCs w:val="24"/>
        </w:rPr>
        <w:t>—Green Hair Algae.  A nuisance algae that can take over a tank.  Often found in new tanks.  Thrives in high nutrient tanks.  Difficult to remove.</w:t>
      </w:r>
    </w:p>
    <w:p w:rsidR="00452E0A" w:rsidRDefault="00452E0A" w:rsidP="00452E0A">
      <w:pPr>
        <w:pStyle w:val="ListParagraph"/>
        <w:numPr>
          <w:ilvl w:val="0"/>
          <w:numId w:val="1"/>
        </w:numPr>
        <w:spacing w:after="0" w:line="240" w:lineRule="auto"/>
        <w:rPr>
          <w:sz w:val="24"/>
          <w:szCs w:val="24"/>
        </w:rPr>
      </w:pPr>
      <w:r>
        <w:rPr>
          <w:b/>
          <w:sz w:val="24"/>
          <w:szCs w:val="24"/>
        </w:rPr>
        <w:t xml:space="preserve">Brown Diatoms </w:t>
      </w:r>
      <w:r>
        <w:rPr>
          <w:sz w:val="24"/>
          <w:szCs w:val="24"/>
        </w:rPr>
        <w:t>(brown algae, toms)—a diatomaceous algae that appear in EVERY new tank.  Will die out on its own.  Utilizes silicates to make its shell.</w:t>
      </w:r>
    </w:p>
    <w:p w:rsidR="00452E0A" w:rsidRDefault="00452E0A" w:rsidP="00452E0A">
      <w:pPr>
        <w:pStyle w:val="ListParagraph"/>
        <w:numPr>
          <w:ilvl w:val="0"/>
          <w:numId w:val="1"/>
        </w:numPr>
        <w:spacing w:after="0" w:line="240" w:lineRule="auto"/>
        <w:rPr>
          <w:sz w:val="24"/>
          <w:szCs w:val="24"/>
        </w:rPr>
      </w:pPr>
      <w:r>
        <w:rPr>
          <w:b/>
          <w:sz w:val="24"/>
          <w:szCs w:val="24"/>
        </w:rPr>
        <w:t>Cyanobacteria</w:t>
      </w:r>
      <w:r>
        <w:rPr>
          <w:sz w:val="24"/>
          <w:szCs w:val="24"/>
        </w:rPr>
        <w:t xml:space="preserve"> (Cyano, red slime)—actually a </w:t>
      </w:r>
      <w:r w:rsidR="007A62E8">
        <w:rPr>
          <w:sz w:val="24"/>
          <w:szCs w:val="24"/>
        </w:rPr>
        <w:t xml:space="preserve">nuisance </w:t>
      </w:r>
      <w:r>
        <w:rPr>
          <w:sz w:val="24"/>
          <w:szCs w:val="24"/>
        </w:rPr>
        <w:t xml:space="preserve">bacteria that thrives in </w:t>
      </w:r>
      <w:r w:rsidR="007A62E8">
        <w:rPr>
          <w:sz w:val="24"/>
          <w:szCs w:val="24"/>
        </w:rPr>
        <w:t>high nutrient/ low flow areas.</w:t>
      </w:r>
    </w:p>
    <w:p w:rsidR="007A62E8" w:rsidRPr="007A62E8" w:rsidRDefault="007A62E8" w:rsidP="007A62E8">
      <w:pPr>
        <w:spacing w:after="0" w:line="240" w:lineRule="auto"/>
        <w:rPr>
          <w:sz w:val="24"/>
          <w:szCs w:val="24"/>
        </w:rPr>
      </w:pPr>
    </w:p>
    <w:p w:rsidR="007A62E8" w:rsidRPr="007A62E8" w:rsidRDefault="007A62E8" w:rsidP="007A62E8">
      <w:pPr>
        <w:spacing w:after="0" w:line="240" w:lineRule="auto"/>
        <w:rPr>
          <w:rFonts w:cstheme="minorHAnsi"/>
        </w:rPr>
      </w:pPr>
      <w:r w:rsidRPr="007A62E8">
        <w:rPr>
          <w:rFonts w:cstheme="minorHAnsi"/>
        </w:rPr>
        <w:t>While this list is by no means complete it is a starting place.  Below are some online resources to further your knowledge.  Also, more importantly visit some of the local aquarium stores and ask help there.</w:t>
      </w:r>
    </w:p>
    <w:p w:rsidR="007A62E8" w:rsidRPr="007A62E8" w:rsidRDefault="007A62E8" w:rsidP="007A62E8">
      <w:pPr>
        <w:spacing w:after="0" w:line="240" w:lineRule="auto"/>
        <w:rPr>
          <w:rFonts w:cstheme="minorHAnsi"/>
        </w:rPr>
      </w:pPr>
    </w:p>
    <w:p w:rsidR="0079291D" w:rsidRPr="00793E15" w:rsidRDefault="0079291D" w:rsidP="008F0C70">
      <w:pPr>
        <w:spacing w:after="0" w:line="240" w:lineRule="auto"/>
        <w:rPr>
          <w:rFonts w:cstheme="minorHAnsi"/>
        </w:rPr>
      </w:pPr>
      <w:r w:rsidRPr="00793E15">
        <w:rPr>
          <w:rFonts w:cstheme="minorHAnsi"/>
        </w:rPr>
        <w:t> </w:t>
      </w:r>
    </w:p>
    <w:p w:rsidR="0079291D" w:rsidRPr="00793E15" w:rsidRDefault="0079291D" w:rsidP="008F0C70">
      <w:pPr>
        <w:spacing w:after="0" w:line="240" w:lineRule="auto"/>
        <w:rPr>
          <w:rFonts w:cstheme="minorHAnsi"/>
        </w:rPr>
      </w:pPr>
      <w:r w:rsidRPr="00793E15">
        <w:rPr>
          <w:rFonts w:cstheme="minorHAnsi"/>
        </w:rPr>
        <w:t>Another list of aquarium books--</w:t>
      </w:r>
      <w:hyperlink r:id="rId5" w:history="1">
        <w:r w:rsidRPr="00793E15">
          <w:rPr>
            <w:rStyle w:val="Hyperlink"/>
            <w:rFonts w:cstheme="minorHAnsi"/>
          </w:rPr>
          <w:t>http://www.athiel.com/html/library2.htm</w:t>
        </w:r>
      </w:hyperlink>
    </w:p>
    <w:p w:rsidR="0079291D" w:rsidRPr="00793E15" w:rsidRDefault="0079291D" w:rsidP="008F0C70">
      <w:pPr>
        <w:spacing w:after="0" w:line="240" w:lineRule="auto"/>
        <w:rPr>
          <w:rFonts w:cstheme="minorHAnsi"/>
        </w:rPr>
      </w:pPr>
      <w:r w:rsidRPr="00793E15">
        <w:rPr>
          <w:rFonts w:cstheme="minorHAnsi"/>
        </w:rPr>
        <w:t>Aquahub—very affordable ATO system--</w:t>
      </w:r>
      <w:hyperlink r:id="rId6" w:history="1">
        <w:r w:rsidRPr="00793E15">
          <w:rPr>
            <w:rStyle w:val="Hyperlink"/>
            <w:rFonts w:cstheme="minorHAnsi"/>
          </w:rPr>
          <w:t>http://www.aquahub.com/store/index.html</w:t>
        </w:r>
      </w:hyperlink>
    </w:p>
    <w:p w:rsidR="0079291D" w:rsidRPr="00793E15" w:rsidRDefault="0079291D" w:rsidP="008F0C70">
      <w:pPr>
        <w:spacing w:after="0" w:line="240" w:lineRule="auto"/>
        <w:rPr>
          <w:rFonts w:cstheme="minorHAnsi"/>
        </w:rPr>
      </w:pPr>
      <w:r w:rsidRPr="00793E15">
        <w:rPr>
          <w:rFonts w:cstheme="minorHAnsi"/>
        </w:rPr>
        <w:t>Aquarium Pest Identifier--</w:t>
      </w:r>
      <w:hyperlink r:id="rId7" w:history="1">
        <w:r w:rsidRPr="00793E15">
          <w:rPr>
            <w:rStyle w:val="Hyperlink"/>
            <w:rFonts w:cstheme="minorHAnsi"/>
          </w:rPr>
          <w:t>http://www.xtalworld.com/Aquarium/hitchfaq.htm</w:t>
        </w:r>
      </w:hyperlink>
    </w:p>
    <w:p w:rsidR="0079291D" w:rsidRPr="00793E15" w:rsidRDefault="0079291D" w:rsidP="008F0C70">
      <w:pPr>
        <w:spacing w:after="0" w:line="240" w:lineRule="auto"/>
        <w:rPr>
          <w:rFonts w:cstheme="minorHAnsi"/>
        </w:rPr>
      </w:pPr>
      <w:r w:rsidRPr="00793E15">
        <w:rPr>
          <w:rFonts w:cstheme="minorHAnsi"/>
        </w:rPr>
        <w:t>Asira.org—good online research resource--</w:t>
      </w:r>
      <w:hyperlink r:id="rId8" w:history="1">
        <w:r w:rsidRPr="00793E15">
          <w:rPr>
            <w:rStyle w:val="Hyperlink"/>
            <w:rFonts w:cstheme="minorHAnsi"/>
          </w:rPr>
          <w:t>https://sites.google.com/a/asira.org/www2/home</w:t>
        </w:r>
      </w:hyperlink>
    </w:p>
    <w:p w:rsidR="0079291D" w:rsidRPr="00793E15" w:rsidRDefault="0079291D" w:rsidP="008F0C70">
      <w:pPr>
        <w:spacing w:after="0" w:line="240" w:lineRule="auto"/>
        <w:rPr>
          <w:rFonts w:cstheme="minorHAnsi"/>
        </w:rPr>
      </w:pPr>
      <w:r w:rsidRPr="00793E15">
        <w:rPr>
          <w:rFonts w:cstheme="minorHAnsi"/>
        </w:rPr>
        <w:t>Bulk Reef Supply—excellent online vendor--</w:t>
      </w:r>
      <w:hyperlink r:id="rId9" w:history="1">
        <w:r w:rsidRPr="00793E15">
          <w:rPr>
            <w:rStyle w:val="Hyperlink"/>
            <w:rFonts w:cstheme="minorHAnsi"/>
          </w:rPr>
          <w:t>http://www.bulkreefsupply.com/store/</w:t>
        </w:r>
      </w:hyperlink>
    </w:p>
    <w:p w:rsidR="0079291D" w:rsidRPr="00793E15" w:rsidRDefault="0079291D" w:rsidP="008F0C70">
      <w:pPr>
        <w:spacing w:after="0" w:line="240" w:lineRule="auto"/>
        <w:rPr>
          <w:rFonts w:cstheme="minorHAnsi"/>
        </w:rPr>
      </w:pPr>
      <w:r w:rsidRPr="00793E15">
        <w:rPr>
          <w:rFonts w:cstheme="minorHAnsi"/>
        </w:rPr>
        <w:t>Explaination of lighting etc.--</w:t>
      </w:r>
      <w:hyperlink r:id="rId10" w:history="1">
        <w:r w:rsidRPr="00793E15">
          <w:rPr>
            <w:rStyle w:val="Hyperlink"/>
            <w:rFonts w:cstheme="minorHAnsi"/>
          </w:rPr>
          <w:t>http://members.misty.com/don/f-spec.html</w:t>
        </w:r>
      </w:hyperlink>
    </w:p>
    <w:p w:rsidR="0079291D" w:rsidRPr="00793E15" w:rsidRDefault="0079291D" w:rsidP="008F0C70">
      <w:pPr>
        <w:spacing w:after="0" w:line="240" w:lineRule="auto"/>
        <w:rPr>
          <w:rFonts w:cstheme="minorHAnsi"/>
        </w:rPr>
      </w:pPr>
      <w:r w:rsidRPr="00793E15">
        <w:rPr>
          <w:rFonts w:cstheme="minorHAnsi"/>
        </w:rPr>
        <w:t>Fish Lore Forum--</w:t>
      </w:r>
      <w:hyperlink r:id="rId11" w:history="1">
        <w:r w:rsidRPr="00793E15">
          <w:rPr>
            <w:rStyle w:val="Hyperlink"/>
            <w:rFonts w:cstheme="minorHAnsi"/>
          </w:rPr>
          <w:t>http://www.fishlore.com/SaltwaterAquariumSetup.htm</w:t>
        </w:r>
      </w:hyperlink>
    </w:p>
    <w:p w:rsidR="0079291D" w:rsidRPr="00793E15" w:rsidRDefault="0079291D" w:rsidP="008F0C70">
      <w:pPr>
        <w:spacing w:after="0" w:line="240" w:lineRule="auto"/>
        <w:rPr>
          <w:rFonts w:cstheme="minorHAnsi"/>
        </w:rPr>
      </w:pPr>
      <w:r w:rsidRPr="00793E15">
        <w:rPr>
          <w:rFonts w:cstheme="minorHAnsi"/>
        </w:rPr>
        <w:t>Foster and Smith dry goods--</w:t>
      </w:r>
      <w:hyperlink r:id="rId12" w:history="1">
        <w:r w:rsidRPr="00793E15">
          <w:rPr>
            <w:rStyle w:val="Hyperlink"/>
            <w:rFonts w:cstheme="minorHAnsi"/>
          </w:rPr>
          <w:t>http://www.fosterandsmithaquatics.com/fish-supplies/pr/c/3578</w:t>
        </w:r>
      </w:hyperlink>
    </w:p>
    <w:p w:rsidR="0079291D" w:rsidRPr="00793E15" w:rsidRDefault="0079291D" w:rsidP="008F0C70">
      <w:pPr>
        <w:spacing w:after="0" w:line="240" w:lineRule="auto"/>
        <w:rPr>
          <w:rFonts w:cstheme="minorHAnsi"/>
        </w:rPr>
      </w:pPr>
      <w:r w:rsidRPr="00793E15">
        <w:rPr>
          <w:rFonts w:cstheme="minorHAnsi"/>
        </w:rPr>
        <w:t>Foster and Smith Live Animals--</w:t>
      </w:r>
      <w:hyperlink r:id="rId13" w:history="1">
        <w:r w:rsidRPr="00793E15">
          <w:rPr>
            <w:rStyle w:val="Hyperlink"/>
            <w:rFonts w:cstheme="minorHAnsi"/>
          </w:rPr>
          <w:t>http://www.liveaquaria.com/FFExpress/</w:t>
        </w:r>
      </w:hyperlink>
    </w:p>
    <w:p w:rsidR="0079291D" w:rsidRPr="00793E15" w:rsidRDefault="0079291D" w:rsidP="008F0C70">
      <w:pPr>
        <w:spacing w:after="0" w:line="240" w:lineRule="auto"/>
        <w:rPr>
          <w:rFonts w:cstheme="minorHAnsi"/>
        </w:rPr>
      </w:pPr>
      <w:r w:rsidRPr="00793E15">
        <w:rPr>
          <w:rFonts w:cstheme="minorHAnsi"/>
        </w:rPr>
        <w:t>Gulf View Live Rock—excellent product--</w:t>
      </w:r>
      <w:hyperlink r:id="rId14" w:history="1">
        <w:r w:rsidRPr="00793E15">
          <w:rPr>
            <w:rStyle w:val="Hyperlink"/>
            <w:rFonts w:cstheme="minorHAnsi"/>
          </w:rPr>
          <w:t>http://www.gulf-view.com/</w:t>
        </w:r>
      </w:hyperlink>
    </w:p>
    <w:p w:rsidR="0079291D" w:rsidRPr="00793E15" w:rsidRDefault="0079291D" w:rsidP="008F0C70">
      <w:pPr>
        <w:spacing w:after="0" w:line="240" w:lineRule="auto"/>
        <w:rPr>
          <w:rFonts w:cstheme="minorHAnsi"/>
        </w:rPr>
      </w:pPr>
      <w:r w:rsidRPr="00793E15">
        <w:rPr>
          <w:rFonts w:cstheme="minorHAnsi"/>
        </w:rPr>
        <w:lastRenderedPageBreak/>
        <w:t>Home of Reef Octopus—excellent products--</w:t>
      </w:r>
      <w:hyperlink r:id="rId15" w:history="1">
        <w:r w:rsidRPr="00793E15">
          <w:rPr>
            <w:rStyle w:val="Hyperlink"/>
            <w:rFonts w:cstheme="minorHAnsi"/>
          </w:rPr>
          <w:t>http://coralvue.com/</w:t>
        </w:r>
      </w:hyperlink>
      <w:r w:rsidR="00654EDF">
        <w:t xml:space="preserve"> </w:t>
      </w:r>
    </w:p>
    <w:p w:rsidR="0079291D" w:rsidRPr="00793E15" w:rsidRDefault="0079291D" w:rsidP="008F0C70">
      <w:pPr>
        <w:spacing w:after="0" w:line="240" w:lineRule="auto"/>
        <w:rPr>
          <w:rFonts w:cstheme="minorHAnsi"/>
        </w:rPr>
      </w:pPr>
      <w:r w:rsidRPr="00793E15">
        <w:rPr>
          <w:rFonts w:cstheme="minorHAnsi"/>
        </w:rPr>
        <w:t>Listing of aquarium books--</w:t>
      </w:r>
      <w:hyperlink r:id="rId16" w:history="1">
        <w:r w:rsidRPr="00793E15">
          <w:rPr>
            <w:rStyle w:val="Hyperlink"/>
            <w:rFonts w:cstheme="minorHAnsi"/>
          </w:rPr>
          <w:t>http://www.saltcorner.com/AquariumLibrary/browsesection.php</w:t>
        </w:r>
      </w:hyperlink>
    </w:p>
    <w:p w:rsidR="0079291D" w:rsidRPr="00793E15" w:rsidRDefault="0079291D" w:rsidP="007A62E8">
      <w:pPr>
        <w:pStyle w:val="NormalWeb"/>
        <w:spacing w:after="0"/>
        <w:rPr>
          <w:rFonts w:asciiTheme="minorHAnsi" w:hAnsiTheme="minorHAnsi" w:cstheme="minorHAnsi"/>
        </w:rPr>
      </w:pPr>
      <w:r w:rsidRPr="00793E15">
        <w:rPr>
          <w:rFonts w:asciiTheme="minorHAnsi" w:hAnsiTheme="minorHAnsi" w:cstheme="minorHAnsi"/>
        </w:rPr>
        <w:t xml:space="preserve">Louisiana Reef Club-- </w:t>
      </w:r>
      <w:hyperlink r:id="rId17" w:history="1">
        <w:r w:rsidRPr="00793E15">
          <w:rPr>
            <w:rStyle w:val="Hyperlink"/>
            <w:rFonts w:asciiTheme="minorHAnsi" w:hAnsiTheme="minorHAnsi" w:cstheme="minorHAnsi"/>
          </w:rPr>
          <w:t>http://www.lareefclub.com/</w:t>
        </w:r>
      </w:hyperlink>
    </w:p>
    <w:p w:rsidR="0079291D" w:rsidRPr="00793E15" w:rsidRDefault="0079291D" w:rsidP="008F0C70">
      <w:pPr>
        <w:spacing w:after="0" w:line="240" w:lineRule="auto"/>
        <w:rPr>
          <w:rFonts w:cstheme="minorHAnsi"/>
        </w:rPr>
      </w:pPr>
      <w:r w:rsidRPr="00793E15">
        <w:rPr>
          <w:rFonts w:cstheme="minorHAnsi"/>
        </w:rPr>
        <w:t>Marine Depot—very good online vendor--</w:t>
      </w:r>
      <w:hyperlink r:id="rId18" w:history="1">
        <w:r w:rsidRPr="00793E15">
          <w:rPr>
            <w:rStyle w:val="Hyperlink"/>
            <w:rFonts w:cstheme="minorHAnsi"/>
          </w:rPr>
          <w:t>http://www.marinedepot.com/</w:t>
        </w:r>
      </w:hyperlink>
    </w:p>
    <w:p w:rsidR="0079291D" w:rsidRPr="00793E15" w:rsidRDefault="0079291D" w:rsidP="008F0C70">
      <w:pPr>
        <w:spacing w:after="0" w:line="240" w:lineRule="auto"/>
        <w:rPr>
          <w:rFonts w:cstheme="minorHAnsi"/>
        </w:rPr>
      </w:pPr>
      <w:r w:rsidRPr="00793E15">
        <w:rPr>
          <w:rFonts w:cstheme="minorHAnsi"/>
        </w:rPr>
        <w:t>Melevs Reef resource for sumps--</w:t>
      </w:r>
      <w:hyperlink r:id="rId19" w:history="1">
        <w:r w:rsidRPr="00793E15">
          <w:rPr>
            <w:rStyle w:val="Hyperlink"/>
            <w:rFonts w:cstheme="minorHAnsi"/>
          </w:rPr>
          <w:t>http://www.melevsreef.com/index.html</w:t>
        </w:r>
      </w:hyperlink>
    </w:p>
    <w:p w:rsidR="0079291D" w:rsidRDefault="0079291D" w:rsidP="007A62E8">
      <w:pPr>
        <w:pStyle w:val="NormalWeb"/>
        <w:spacing w:after="0"/>
      </w:pPr>
      <w:r w:rsidRPr="00793E15">
        <w:rPr>
          <w:rFonts w:asciiTheme="minorHAnsi" w:hAnsiTheme="minorHAnsi" w:cstheme="minorHAnsi"/>
        </w:rPr>
        <w:t xml:space="preserve">Mobile Area Reef Keepers-- </w:t>
      </w:r>
      <w:hyperlink r:id="rId20" w:history="1">
        <w:r w:rsidRPr="00793E15">
          <w:rPr>
            <w:rStyle w:val="Hyperlink"/>
            <w:rFonts w:asciiTheme="minorHAnsi" w:hAnsiTheme="minorHAnsi" w:cstheme="minorHAnsi"/>
          </w:rPr>
          <w:t>http://www.mbrk.com/</w:t>
        </w:r>
      </w:hyperlink>
    </w:p>
    <w:p w:rsidR="00654EDF" w:rsidRDefault="00654EDF" w:rsidP="007A62E8">
      <w:pPr>
        <w:pStyle w:val="NormalWeb"/>
        <w:spacing w:after="0"/>
        <w:rPr>
          <w:rFonts w:asciiTheme="minorHAnsi" w:hAnsiTheme="minorHAnsi"/>
        </w:rPr>
      </w:pPr>
      <w:r>
        <w:rPr>
          <w:rFonts w:asciiTheme="minorHAnsi" w:hAnsiTheme="minorHAnsi"/>
        </w:rPr>
        <w:t>Modern Reef Keeping--</w:t>
      </w:r>
      <w:hyperlink r:id="rId21" w:history="1">
        <w:r w:rsidRPr="00B47A96">
          <w:rPr>
            <w:rStyle w:val="Hyperlink"/>
            <w:rFonts w:asciiTheme="minorHAnsi" w:hAnsiTheme="minorHAnsi"/>
          </w:rPr>
          <w:t>http://modernreefkeeping.com/</w:t>
        </w:r>
      </w:hyperlink>
    </w:p>
    <w:p w:rsidR="00654EDF" w:rsidRDefault="00654EDF" w:rsidP="007A62E8">
      <w:pPr>
        <w:pStyle w:val="NormalWeb"/>
        <w:spacing w:after="0"/>
        <w:rPr>
          <w:rFonts w:asciiTheme="minorHAnsi" w:hAnsiTheme="minorHAnsi"/>
        </w:rPr>
      </w:pPr>
      <w:r>
        <w:rPr>
          <w:rFonts w:asciiTheme="minorHAnsi" w:hAnsiTheme="minorHAnsi"/>
        </w:rPr>
        <w:t xml:space="preserve">Mr. Saltwater Tank-- </w:t>
      </w:r>
      <w:hyperlink r:id="rId22" w:history="1">
        <w:r w:rsidRPr="00B47A96">
          <w:rPr>
            <w:rStyle w:val="Hyperlink"/>
            <w:rFonts w:asciiTheme="minorHAnsi" w:hAnsiTheme="minorHAnsi"/>
          </w:rPr>
          <w:t>http://www.mrsaltwatertank.com/</w:t>
        </w:r>
      </w:hyperlink>
    </w:p>
    <w:p w:rsidR="0079291D" w:rsidRPr="00793E15" w:rsidRDefault="0079291D" w:rsidP="008F0C70">
      <w:pPr>
        <w:spacing w:after="0" w:line="240" w:lineRule="auto"/>
        <w:rPr>
          <w:rFonts w:cstheme="minorHAnsi"/>
        </w:rPr>
      </w:pPr>
      <w:r w:rsidRPr="00793E15">
        <w:rPr>
          <w:rFonts w:cstheme="minorHAnsi"/>
        </w:rPr>
        <w:t>Pet Store.com—very good online vendor--</w:t>
      </w:r>
      <w:hyperlink r:id="rId23" w:history="1">
        <w:r w:rsidRPr="00793E15">
          <w:rPr>
            <w:rStyle w:val="Hyperlink"/>
            <w:rFonts w:cstheme="minorHAnsi"/>
          </w:rPr>
          <w:t>http://www.petstore.com/</w:t>
        </w:r>
      </w:hyperlink>
    </w:p>
    <w:p w:rsidR="0079291D" w:rsidRDefault="0079291D" w:rsidP="007A62E8">
      <w:pPr>
        <w:spacing w:after="0" w:line="240" w:lineRule="auto"/>
      </w:pPr>
      <w:r w:rsidRPr="00793E15">
        <w:rPr>
          <w:rFonts w:cstheme="minorHAnsi"/>
        </w:rPr>
        <w:t xml:space="preserve">Reef Central-- </w:t>
      </w:r>
      <w:hyperlink r:id="rId24" w:history="1">
        <w:r w:rsidRPr="00793E15">
          <w:rPr>
            <w:rStyle w:val="Hyperlink"/>
            <w:rFonts w:cstheme="minorHAnsi"/>
          </w:rPr>
          <w:t>http://www.reefcentral.com/forums/forumdisplay.php?f=104</w:t>
        </w:r>
      </w:hyperlink>
    </w:p>
    <w:p w:rsidR="0079291D" w:rsidRPr="00793E15" w:rsidRDefault="0079291D" w:rsidP="008F0C70">
      <w:pPr>
        <w:spacing w:after="0" w:line="240" w:lineRule="auto"/>
        <w:rPr>
          <w:rFonts w:cstheme="minorHAnsi"/>
        </w:rPr>
      </w:pPr>
      <w:r w:rsidRPr="00793E15">
        <w:rPr>
          <w:rFonts w:cstheme="minorHAnsi"/>
        </w:rPr>
        <w:t>Reef Chemistry Calculator--</w:t>
      </w:r>
      <w:hyperlink r:id="rId25" w:history="1">
        <w:r w:rsidRPr="00793E15">
          <w:rPr>
            <w:rStyle w:val="Hyperlink"/>
            <w:rFonts w:cstheme="minorHAnsi"/>
          </w:rPr>
          <w:t>http://reef.diesyst.com/chemcalc/</w:t>
        </w:r>
        <w:r w:rsidRPr="00654EDF">
          <w:rPr>
            <w:rStyle w:val="Hyperlink"/>
            <w:rFonts w:cstheme="minorHAnsi"/>
            <w:color w:val="0000FF"/>
          </w:rPr>
          <w:t>chemcalc</w:t>
        </w:r>
        <w:r w:rsidRPr="00793E15">
          <w:rPr>
            <w:rStyle w:val="Hyperlink"/>
            <w:rFonts w:cstheme="minorHAnsi"/>
          </w:rPr>
          <w:t>.html</w:t>
        </w:r>
      </w:hyperlink>
    </w:p>
    <w:p w:rsidR="0079291D" w:rsidRPr="00793E15" w:rsidRDefault="0079291D" w:rsidP="008F0C70">
      <w:pPr>
        <w:spacing w:after="0" w:line="240" w:lineRule="auto"/>
        <w:rPr>
          <w:rFonts w:cstheme="minorHAnsi"/>
        </w:rPr>
      </w:pPr>
      <w:r w:rsidRPr="00793E15">
        <w:rPr>
          <w:rFonts w:cstheme="minorHAnsi"/>
        </w:rPr>
        <w:t>Reefkeeping Magazine--</w:t>
      </w:r>
      <w:hyperlink r:id="rId26" w:history="1">
        <w:r w:rsidRPr="00793E15">
          <w:rPr>
            <w:rStyle w:val="Hyperlink"/>
            <w:rFonts w:cstheme="minorHAnsi"/>
          </w:rPr>
          <w:t>http://www.reefkeeping.com</w:t>
        </w:r>
      </w:hyperlink>
    </w:p>
    <w:p w:rsidR="0079291D" w:rsidRPr="00793E15" w:rsidRDefault="0079291D" w:rsidP="008F0C70">
      <w:pPr>
        <w:spacing w:after="0" w:line="240" w:lineRule="auto"/>
        <w:rPr>
          <w:rFonts w:cstheme="minorHAnsi"/>
        </w:rPr>
      </w:pPr>
      <w:r w:rsidRPr="00793E15">
        <w:rPr>
          <w:rFonts w:cstheme="minorHAnsi"/>
        </w:rPr>
        <w:t>Saltwaterfish.com Forum--</w:t>
      </w:r>
      <w:hyperlink r:id="rId27" w:history="1">
        <w:r w:rsidRPr="00654EDF">
          <w:rPr>
            <w:rStyle w:val="Hyperlink"/>
            <w:rFonts w:cstheme="minorHAnsi"/>
            <w:color w:val="0000FF"/>
          </w:rPr>
          <w:t>http://forums.saltwaterfish.com/</w:t>
        </w:r>
      </w:hyperlink>
    </w:p>
    <w:p w:rsidR="0079291D" w:rsidRPr="00793E15" w:rsidRDefault="0079291D" w:rsidP="008F0C70">
      <w:pPr>
        <w:spacing w:after="0" w:line="240" w:lineRule="auto"/>
        <w:rPr>
          <w:rFonts w:cstheme="minorHAnsi"/>
        </w:rPr>
      </w:pPr>
      <w:r w:rsidRPr="00793E15">
        <w:rPr>
          <w:rFonts w:cstheme="minorHAnsi"/>
        </w:rPr>
        <w:t>Tons of lighting information--</w:t>
      </w:r>
      <w:hyperlink r:id="rId28" w:anchor="fluorescent" w:history="1">
        <w:r w:rsidRPr="00793E15">
          <w:rPr>
            <w:rStyle w:val="Hyperlink"/>
            <w:rFonts w:cstheme="minorHAnsi"/>
          </w:rPr>
          <w:t>http://www.epanorama.net/links/lights.html#fluorescent</w:t>
        </w:r>
      </w:hyperlink>
    </w:p>
    <w:p w:rsidR="0079291D" w:rsidRDefault="0079291D" w:rsidP="008F0C70">
      <w:pPr>
        <w:spacing w:after="0" w:line="240" w:lineRule="auto"/>
        <w:rPr>
          <w:rFonts w:cstheme="minorHAnsi"/>
        </w:rPr>
      </w:pPr>
      <w:r w:rsidRPr="00793E15">
        <w:rPr>
          <w:rFonts w:cstheme="minorHAnsi"/>
        </w:rPr>
        <w:t>Website for coral</w:t>
      </w:r>
      <w:r w:rsidR="00A35E63">
        <w:rPr>
          <w:rFonts w:cstheme="minorHAnsi"/>
        </w:rPr>
        <w:t xml:space="preserve"> id and </w:t>
      </w:r>
      <w:r w:rsidRPr="00793E15">
        <w:rPr>
          <w:rFonts w:cstheme="minorHAnsi"/>
        </w:rPr>
        <w:t>information--</w:t>
      </w:r>
      <w:r w:rsidR="00654EDF" w:rsidRPr="00793E15">
        <w:rPr>
          <w:rFonts w:cstheme="minorHAnsi"/>
        </w:rPr>
        <w:t xml:space="preserve"> </w:t>
      </w:r>
      <w:hyperlink r:id="rId29" w:history="1">
        <w:r w:rsidR="00A35E63" w:rsidRPr="00B47A96">
          <w:rPr>
            <w:rStyle w:val="Hyperlink"/>
            <w:rFonts w:cstheme="minorHAnsi"/>
          </w:rPr>
          <w:t>http://sdmas.com/corals/species.php</w:t>
        </w:r>
      </w:hyperlink>
    </w:p>
    <w:p w:rsidR="007A62E8" w:rsidRPr="007A62E8" w:rsidRDefault="007A62E8" w:rsidP="008F0C70">
      <w:pPr>
        <w:pStyle w:val="NormalWeb"/>
        <w:spacing w:after="0"/>
        <w:rPr>
          <w:rFonts w:asciiTheme="minorHAnsi" w:hAnsiTheme="minorHAnsi" w:cstheme="minorHAnsi"/>
        </w:rPr>
      </w:pPr>
    </w:p>
    <w:p w:rsidR="00452E0A" w:rsidRPr="007A62E8" w:rsidRDefault="00452E0A" w:rsidP="008F0C70">
      <w:pPr>
        <w:spacing w:after="0" w:line="240" w:lineRule="auto"/>
        <w:rPr>
          <w:rFonts w:cstheme="minorHAnsi"/>
        </w:rPr>
      </w:pPr>
    </w:p>
    <w:p w:rsidR="00452E0A" w:rsidRPr="00452E0A" w:rsidRDefault="00452E0A" w:rsidP="008F0C70">
      <w:pPr>
        <w:spacing w:after="0" w:line="240" w:lineRule="auto"/>
        <w:rPr>
          <w:sz w:val="24"/>
          <w:szCs w:val="24"/>
        </w:rPr>
      </w:pPr>
    </w:p>
    <w:sectPr w:rsidR="00452E0A" w:rsidRPr="00452E0A" w:rsidSect="000E7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2DAE"/>
    <w:multiLevelType w:val="hybridMultilevel"/>
    <w:tmpl w:val="A3F446EC"/>
    <w:lvl w:ilvl="0" w:tplc="CA72F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DD7C43"/>
    <w:multiLevelType w:val="hybridMultilevel"/>
    <w:tmpl w:val="3F16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ocumentProtection w:edit="readOnly" w:enforcement="1" w:cryptProviderType="rsaFull" w:cryptAlgorithmClass="hash" w:cryptAlgorithmType="typeAny" w:cryptAlgorithmSid="4" w:cryptSpinCount="100000" w:hash="aJOoWNHEcYQw5BAXpcNnDDwTTag=" w:salt="pcuJtqAsYt3oMt1BnLGrTg=="/>
  <w:defaultTabStop w:val="720"/>
  <w:characterSpacingControl w:val="doNotCompress"/>
  <w:compat/>
  <w:rsids>
    <w:rsidRoot w:val="00E77A11"/>
    <w:rsid w:val="000C2A7F"/>
    <w:rsid w:val="000D7F55"/>
    <w:rsid w:val="000E0E42"/>
    <w:rsid w:val="000E7150"/>
    <w:rsid w:val="001A33D0"/>
    <w:rsid w:val="002A2A38"/>
    <w:rsid w:val="002C2012"/>
    <w:rsid w:val="0036608D"/>
    <w:rsid w:val="00435183"/>
    <w:rsid w:val="00452E0A"/>
    <w:rsid w:val="005143F5"/>
    <w:rsid w:val="00536BD5"/>
    <w:rsid w:val="00577930"/>
    <w:rsid w:val="00654EDF"/>
    <w:rsid w:val="0068310C"/>
    <w:rsid w:val="006A6064"/>
    <w:rsid w:val="0079291D"/>
    <w:rsid w:val="00793E15"/>
    <w:rsid w:val="007A62E8"/>
    <w:rsid w:val="008F0C70"/>
    <w:rsid w:val="0091477F"/>
    <w:rsid w:val="00A04DC3"/>
    <w:rsid w:val="00A15F03"/>
    <w:rsid w:val="00A35E63"/>
    <w:rsid w:val="00BD6009"/>
    <w:rsid w:val="00CC1149"/>
    <w:rsid w:val="00E77A11"/>
    <w:rsid w:val="00F65BD8"/>
    <w:rsid w:val="00FD0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11"/>
    <w:pPr>
      <w:ind w:left="720"/>
      <w:contextualSpacing/>
    </w:pPr>
  </w:style>
  <w:style w:type="character" w:styleId="Hyperlink">
    <w:name w:val="Hyperlink"/>
    <w:basedOn w:val="DefaultParagraphFont"/>
    <w:uiPriority w:val="99"/>
    <w:unhideWhenUsed/>
    <w:rsid w:val="007A62E8"/>
    <w:rPr>
      <w:color w:val="0000FF" w:themeColor="hyperlink"/>
      <w:u w:val="single"/>
    </w:rPr>
  </w:style>
  <w:style w:type="paragraph" w:styleId="NormalWeb">
    <w:name w:val="Normal (Web)"/>
    <w:basedOn w:val="Normal"/>
    <w:uiPriority w:val="99"/>
    <w:unhideWhenUsed/>
    <w:rsid w:val="007A62E8"/>
    <w:pPr>
      <w:spacing w:after="135"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F0C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0948247">
      <w:bodyDiv w:val="1"/>
      <w:marLeft w:val="94"/>
      <w:marRight w:val="94"/>
      <w:marTop w:val="67"/>
      <w:marBottom w:val="67"/>
      <w:divBdr>
        <w:top w:val="none" w:sz="0" w:space="0" w:color="auto"/>
        <w:left w:val="none" w:sz="0" w:space="0" w:color="auto"/>
        <w:bottom w:val="none" w:sz="0" w:space="0" w:color="auto"/>
        <w:right w:val="none" w:sz="0" w:space="0" w:color="auto"/>
      </w:divBdr>
    </w:div>
    <w:div w:id="1226919150">
      <w:bodyDiv w:val="1"/>
      <w:marLeft w:val="94"/>
      <w:marRight w:val="94"/>
      <w:marTop w:val="67"/>
      <w:marBottom w:val="67"/>
      <w:divBdr>
        <w:top w:val="none" w:sz="0" w:space="0" w:color="auto"/>
        <w:left w:val="none" w:sz="0" w:space="0" w:color="auto"/>
        <w:bottom w:val="none" w:sz="0" w:space="0" w:color="auto"/>
        <w:right w:val="none" w:sz="0" w:space="0" w:color="auto"/>
      </w:divBdr>
    </w:div>
    <w:div w:id="21121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asira.org/www2/home" TargetMode="External"/><Relationship Id="rId13" Type="http://schemas.openxmlformats.org/officeDocument/2006/relationships/hyperlink" Target="http://www.liveaquaria.com/FFExpress/" TargetMode="External"/><Relationship Id="rId18" Type="http://schemas.openxmlformats.org/officeDocument/2006/relationships/hyperlink" Target="http://www.marinedepot.com/" TargetMode="External"/><Relationship Id="rId26" Type="http://schemas.openxmlformats.org/officeDocument/2006/relationships/hyperlink" Target="http://www.reefkeeping.com/issues/2004-05/rhf/index.php" TargetMode="External"/><Relationship Id="rId3" Type="http://schemas.openxmlformats.org/officeDocument/2006/relationships/settings" Target="settings.xml"/><Relationship Id="rId21" Type="http://schemas.openxmlformats.org/officeDocument/2006/relationships/hyperlink" Target="http://modernreefkeeping.com/" TargetMode="External"/><Relationship Id="rId7" Type="http://schemas.openxmlformats.org/officeDocument/2006/relationships/hyperlink" Target="http://www.xtalworld.com/Aquarium/hitchfaq.htm" TargetMode="External"/><Relationship Id="rId12" Type="http://schemas.openxmlformats.org/officeDocument/2006/relationships/hyperlink" Target="http://www.fosterandsmithaquatics.com/fish-supplies/pr/c/3578" TargetMode="External"/><Relationship Id="rId17" Type="http://schemas.openxmlformats.org/officeDocument/2006/relationships/hyperlink" Target="http://www.lareefclub.com/" TargetMode="External"/><Relationship Id="rId25" Type="http://schemas.openxmlformats.org/officeDocument/2006/relationships/hyperlink" Target="http://reef.diesyst.com/chemcalc/chemcalc.html" TargetMode="External"/><Relationship Id="rId2" Type="http://schemas.openxmlformats.org/officeDocument/2006/relationships/styles" Target="styles.xml"/><Relationship Id="rId16" Type="http://schemas.openxmlformats.org/officeDocument/2006/relationships/hyperlink" Target="http://www.saltcorner.com/AquariumLibrary/browsesection.php" TargetMode="External"/><Relationship Id="rId20" Type="http://schemas.openxmlformats.org/officeDocument/2006/relationships/hyperlink" Target="http://www.mbrk.com/" TargetMode="External"/><Relationship Id="rId29" Type="http://schemas.openxmlformats.org/officeDocument/2006/relationships/hyperlink" Target="http://sdmas.com/corals/species.php" TargetMode="External"/><Relationship Id="rId1" Type="http://schemas.openxmlformats.org/officeDocument/2006/relationships/numbering" Target="numbering.xml"/><Relationship Id="rId6" Type="http://schemas.openxmlformats.org/officeDocument/2006/relationships/hyperlink" Target="http://www.aquahub.com/store/index.html" TargetMode="External"/><Relationship Id="rId11" Type="http://schemas.openxmlformats.org/officeDocument/2006/relationships/hyperlink" Target="http://www.fishlore.com/SaltwaterAquariumSetup.htm" TargetMode="External"/><Relationship Id="rId24" Type="http://schemas.openxmlformats.org/officeDocument/2006/relationships/hyperlink" Target="http://www.reefcentral.com/forums/forumdisplay.php?f=104" TargetMode="External"/><Relationship Id="rId5" Type="http://schemas.openxmlformats.org/officeDocument/2006/relationships/hyperlink" Target="http://www.athiel.com/html/library2.htm" TargetMode="External"/><Relationship Id="rId15" Type="http://schemas.openxmlformats.org/officeDocument/2006/relationships/hyperlink" Target="http://coralvue.com/" TargetMode="External"/><Relationship Id="rId23" Type="http://schemas.openxmlformats.org/officeDocument/2006/relationships/hyperlink" Target="http://www.petstore.com/" TargetMode="External"/><Relationship Id="rId28" Type="http://schemas.openxmlformats.org/officeDocument/2006/relationships/hyperlink" Target="http://www.epanorama.net/links/lights.html" TargetMode="External"/><Relationship Id="rId10" Type="http://schemas.openxmlformats.org/officeDocument/2006/relationships/hyperlink" Target="http://members.misty.com/don/f-spec.html" TargetMode="External"/><Relationship Id="rId19" Type="http://schemas.openxmlformats.org/officeDocument/2006/relationships/hyperlink" Target="http://www.melevsreef.com/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lkreefsupply.com/store/" TargetMode="External"/><Relationship Id="rId14" Type="http://schemas.openxmlformats.org/officeDocument/2006/relationships/hyperlink" Target="http://www.gulf-view.com/" TargetMode="External"/><Relationship Id="rId22" Type="http://schemas.openxmlformats.org/officeDocument/2006/relationships/hyperlink" Target="http://www.mrsaltwatertank.com/" TargetMode="External"/><Relationship Id="rId27" Type="http://schemas.openxmlformats.org/officeDocument/2006/relationships/hyperlink" Target="http://forums.saltwaterfish.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1632</Words>
  <Characters>9305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MS Dept Of Marine Resources</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wesley.devers</dc:creator>
  <cp:lastModifiedBy>Home</cp:lastModifiedBy>
  <cp:revision>8</cp:revision>
  <dcterms:created xsi:type="dcterms:W3CDTF">2011-03-04T16:28:00Z</dcterms:created>
  <dcterms:modified xsi:type="dcterms:W3CDTF">2011-09-29T20:12:00Z</dcterms:modified>
</cp:coreProperties>
</file>